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C25562" w:rsidRDefault="00260CEA" w:rsidP="00C25562">
      <w:pPr>
        <w:autoSpaceDE w:val="0"/>
        <w:autoSpaceDN w:val="0"/>
        <w:adjustRightInd w:val="0"/>
        <w:rPr>
          <w:rFonts w:ascii="Verdana" w:hAnsi="Verdana"/>
          <w:b/>
          <w:sz w:val="20"/>
          <w:szCs w:val="20"/>
          <w:u w:val="single"/>
        </w:rPr>
      </w:pPr>
    </w:p>
    <w:p w:rsidR="00B870FF" w:rsidRPr="00C25562" w:rsidRDefault="00B870FF" w:rsidP="00C25562">
      <w:pPr>
        <w:pStyle w:val="berschrift4"/>
        <w:shd w:val="clear" w:color="auto" w:fill="D9D9D9"/>
        <w:overflowPunct/>
        <w:autoSpaceDE/>
        <w:autoSpaceDN/>
        <w:adjustRightInd/>
        <w:jc w:val="left"/>
        <w:textAlignment w:val="auto"/>
        <w:rPr>
          <w:rFonts w:ascii="Verdana" w:hAnsi="Verdana"/>
          <w:sz w:val="20"/>
        </w:rPr>
      </w:pPr>
      <w:proofErr w:type="spellStart"/>
      <w:r w:rsidRPr="00C25562">
        <w:rPr>
          <w:rFonts w:ascii="Verdana" w:hAnsi="Verdana"/>
          <w:sz w:val="20"/>
        </w:rPr>
        <w:t>Presseaussendung</w:t>
      </w:r>
      <w:proofErr w:type="spellEnd"/>
      <w:r w:rsidRPr="00C25562">
        <w:rPr>
          <w:rFonts w:ascii="Verdana" w:hAnsi="Verdana"/>
          <w:sz w:val="20"/>
        </w:rPr>
        <w:t xml:space="preserve"> </w:t>
      </w:r>
      <w:r w:rsidRPr="00C25562">
        <w:rPr>
          <w:rFonts w:ascii="Verdana" w:hAnsi="Verdana"/>
          <w:sz w:val="20"/>
        </w:rPr>
        <w:br/>
      </w:r>
      <w:r w:rsidR="00F76DB8">
        <w:rPr>
          <w:rFonts w:ascii="Verdana" w:hAnsi="Verdana"/>
          <w:sz w:val="20"/>
        </w:rPr>
        <w:t>15</w:t>
      </w:r>
      <w:r w:rsidR="00D54FE5" w:rsidRPr="00C25562">
        <w:rPr>
          <w:rFonts w:ascii="Verdana" w:hAnsi="Verdana"/>
          <w:sz w:val="20"/>
        </w:rPr>
        <w:t>.</w:t>
      </w:r>
      <w:r w:rsidR="001F31CD" w:rsidRPr="00C25562">
        <w:rPr>
          <w:rFonts w:ascii="Verdana" w:hAnsi="Verdana"/>
          <w:sz w:val="20"/>
        </w:rPr>
        <w:t>0</w:t>
      </w:r>
      <w:r w:rsidR="004B72DB" w:rsidRPr="00C25562">
        <w:rPr>
          <w:rFonts w:ascii="Verdana" w:hAnsi="Verdana"/>
          <w:sz w:val="20"/>
        </w:rPr>
        <w:t>8</w:t>
      </w:r>
      <w:r w:rsidR="001F31CD" w:rsidRPr="00C25562">
        <w:rPr>
          <w:rFonts w:ascii="Verdana" w:hAnsi="Verdana"/>
          <w:sz w:val="20"/>
        </w:rPr>
        <w:t>.2011</w:t>
      </w:r>
    </w:p>
    <w:p w:rsidR="00AD5C39" w:rsidRPr="00C25562" w:rsidRDefault="00AD5C39" w:rsidP="00C25562">
      <w:pPr>
        <w:rPr>
          <w:rFonts w:ascii="Verdana" w:hAnsi="Verdana"/>
          <w:sz w:val="20"/>
          <w:szCs w:val="20"/>
        </w:rPr>
      </w:pPr>
    </w:p>
    <w:p w:rsidR="004B72DB" w:rsidRPr="00174138" w:rsidRDefault="004B72DB" w:rsidP="00C25562">
      <w:pPr>
        <w:rPr>
          <w:rFonts w:ascii="Verdana" w:hAnsi="Verdana"/>
          <w:b/>
          <w:sz w:val="20"/>
          <w:szCs w:val="20"/>
          <w:u w:val="single"/>
        </w:rPr>
      </w:pPr>
      <w:r w:rsidRPr="00174138">
        <w:rPr>
          <w:rFonts w:ascii="Verdana" w:hAnsi="Verdana"/>
          <w:b/>
          <w:sz w:val="20"/>
          <w:szCs w:val="20"/>
          <w:u w:val="single"/>
        </w:rPr>
        <w:t xml:space="preserve">EU Jugendmeisterschaften in </w:t>
      </w:r>
      <w:proofErr w:type="spellStart"/>
      <w:r w:rsidRPr="00174138">
        <w:rPr>
          <w:rFonts w:ascii="Verdana" w:hAnsi="Verdana"/>
          <w:b/>
          <w:sz w:val="20"/>
          <w:szCs w:val="20"/>
          <w:u w:val="single"/>
        </w:rPr>
        <w:t>Mureck</w:t>
      </w:r>
      <w:proofErr w:type="spellEnd"/>
      <w:r w:rsidRPr="00174138">
        <w:rPr>
          <w:rFonts w:ascii="Verdana" w:hAnsi="Verdana"/>
          <w:b/>
          <w:sz w:val="20"/>
          <w:szCs w:val="20"/>
          <w:u w:val="single"/>
        </w:rPr>
        <w:t xml:space="preserve"> </w:t>
      </w:r>
      <w:r w:rsidR="00F76DB8" w:rsidRPr="00174138">
        <w:rPr>
          <w:rFonts w:ascii="Verdana" w:hAnsi="Verdana"/>
          <w:b/>
          <w:sz w:val="20"/>
          <w:szCs w:val="20"/>
          <w:u w:val="single"/>
        </w:rPr>
        <w:t>–</w:t>
      </w:r>
      <w:r w:rsidRPr="00174138">
        <w:rPr>
          <w:rFonts w:ascii="Verdana" w:hAnsi="Verdana"/>
          <w:b/>
          <w:sz w:val="20"/>
          <w:szCs w:val="20"/>
          <w:u w:val="single"/>
        </w:rPr>
        <w:t xml:space="preserve"> </w:t>
      </w:r>
      <w:r w:rsidR="00F76DB8" w:rsidRPr="00174138">
        <w:rPr>
          <w:rFonts w:ascii="Verdana" w:hAnsi="Verdana"/>
          <w:b/>
          <w:sz w:val="20"/>
          <w:szCs w:val="20"/>
          <w:u w:val="single"/>
        </w:rPr>
        <w:t>Zwei österreichische Medaillen</w:t>
      </w:r>
    </w:p>
    <w:p w:rsidR="004B72DB" w:rsidRPr="00174138" w:rsidRDefault="004B72DB" w:rsidP="00C25562">
      <w:pPr>
        <w:rPr>
          <w:rFonts w:ascii="Verdana" w:hAnsi="Verdana"/>
          <w:sz w:val="20"/>
          <w:szCs w:val="20"/>
        </w:rPr>
      </w:pPr>
    </w:p>
    <w:p w:rsidR="004B72DB" w:rsidRPr="004738F3" w:rsidRDefault="004738F3" w:rsidP="00C25562">
      <w:pPr>
        <w:rPr>
          <w:rFonts w:ascii="Verdana" w:hAnsi="Verdana"/>
          <w:b/>
          <w:sz w:val="20"/>
          <w:szCs w:val="20"/>
        </w:rPr>
      </w:pPr>
      <w:r w:rsidRPr="004738F3">
        <w:rPr>
          <w:rFonts w:ascii="Verdana" w:hAnsi="Verdana"/>
          <w:b/>
          <w:sz w:val="20"/>
          <w:szCs w:val="20"/>
        </w:rPr>
        <w:t xml:space="preserve">Der Burgenländer Florian </w:t>
      </w:r>
      <w:proofErr w:type="spellStart"/>
      <w:r w:rsidRPr="004738F3">
        <w:rPr>
          <w:rFonts w:ascii="Verdana" w:hAnsi="Verdana"/>
          <w:b/>
          <w:sz w:val="20"/>
          <w:szCs w:val="20"/>
        </w:rPr>
        <w:t>Mesaros</w:t>
      </w:r>
      <w:proofErr w:type="spellEnd"/>
      <w:r w:rsidRPr="004738F3">
        <w:rPr>
          <w:rFonts w:ascii="Verdana" w:hAnsi="Verdana"/>
          <w:b/>
          <w:sz w:val="20"/>
          <w:szCs w:val="20"/>
        </w:rPr>
        <w:t xml:space="preserve"> und die Salzburgerin Magdalena </w:t>
      </w:r>
      <w:proofErr w:type="spellStart"/>
      <w:r w:rsidRPr="004738F3">
        <w:rPr>
          <w:rFonts w:ascii="Verdana" w:hAnsi="Verdana"/>
          <w:b/>
          <w:sz w:val="20"/>
          <w:szCs w:val="20"/>
        </w:rPr>
        <w:t>Mörwald</w:t>
      </w:r>
      <w:proofErr w:type="spellEnd"/>
      <w:r w:rsidRPr="004738F3">
        <w:rPr>
          <w:rFonts w:ascii="Verdana" w:hAnsi="Verdana"/>
          <w:b/>
          <w:sz w:val="20"/>
          <w:szCs w:val="20"/>
        </w:rPr>
        <w:t xml:space="preserve"> holen bei den 9. EU-Jugendmeisterschaften in </w:t>
      </w:r>
      <w:proofErr w:type="spellStart"/>
      <w:r w:rsidRPr="004738F3">
        <w:rPr>
          <w:rFonts w:ascii="Verdana" w:hAnsi="Verdana"/>
          <w:b/>
          <w:sz w:val="20"/>
          <w:szCs w:val="20"/>
        </w:rPr>
        <w:t>Mureck</w:t>
      </w:r>
      <w:proofErr w:type="spellEnd"/>
      <w:r w:rsidRPr="004738F3">
        <w:rPr>
          <w:rFonts w:ascii="Verdana" w:hAnsi="Verdana"/>
          <w:b/>
          <w:sz w:val="20"/>
          <w:szCs w:val="20"/>
        </w:rPr>
        <w:t xml:space="preserve"> zwei Medaillen für Österreich. Erfolgreichste Nation ist Rumänien mit zwei Gold- und sechs Medaillen insgesamt.</w:t>
      </w:r>
    </w:p>
    <w:p w:rsidR="009863B4" w:rsidRPr="00174138" w:rsidRDefault="009863B4" w:rsidP="00C25562">
      <w:pPr>
        <w:rPr>
          <w:rFonts w:ascii="Verdana" w:hAnsi="Verdana"/>
          <w:sz w:val="20"/>
          <w:szCs w:val="20"/>
        </w:rPr>
      </w:pPr>
    </w:p>
    <w:p w:rsidR="00174138" w:rsidRDefault="004738F3" w:rsidP="00C25562">
      <w:pPr>
        <w:rPr>
          <w:rFonts w:ascii="Verdana" w:hAnsi="Verdana"/>
          <w:sz w:val="20"/>
          <w:szCs w:val="20"/>
        </w:rPr>
      </w:pPr>
      <w:r>
        <w:rPr>
          <w:rFonts w:ascii="Verdana" w:hAnsi="Verdana"/>
          <w:sz w:val="20"/>
          <w:szCs w:val="20"/>
        </w:rPr>
        <w:t xml:space="preserve">Vom 3. bis 11. August stand </w:t>
      </w:r>
      <w:proofErr w:type="spellStart"/>
      <w:r>
        <w:rPr>
          <w:rFonts w:ascii="Verdana" w:hAnsi="Verdana"/>
          <w:sz w:val="20"/>
          <w:szCs w:val="20"/>
        </w:rPr>
        <w:t>Mureck</w:t>
      </w:r>
      <w:proofErr w:type="spellEnd"/>
      <w:r>
        <w:rPr>
          <w:rFonts w:ascii="Verdana" w:hAnsi="Verdana"/>
          <w:sz w:val="20"/>
          <w:szCs w:val="20"/>
        </w:rPr>
        <w:t xml:space="preserve"> mit den 9. Jugendmeisterschaften der Europäischen Union im Mittelpunkt des internationalen Jugendschachs. Schachpräsident Kurt Jungwirth und Organisator Erich </w:t>
      </w:r>
      <w:proofErr w:type="spellStart"/>
      <w:r>
        <w:rPr>
          <w:rFonts w:ascii="Verdana" w:hAnsi="Verdana"/>
          <w:sz w:val="20"/>
          <w:szCs w:val="20"/>
        </w:rPr>
        <w:t>Gigerl</w:t>
      </w:r>
      <w:proofErr w:type="spellEnd"/>
      <w:r>
        <w:rPr>
          <w:rFonts w:ascii="Verdana" w:hAnsi="Verdana"/>
          <w:sz w:val="20"/>
          <w:szCs w:val="20"/>
        </w:rPr>
        <w:t xml:space="preserve"> haben diesen Bewerb „erfunden“ und 2003 im Rahmen der Kulturhauptstadt Europas zum ersten Mal in Graz organisiert. Seither folg</w:t>
      </w:r>
      <w:r w:rsidR="00124049">
        <w:rPr>
          <w:rFonts w:ascii="Verdana" w:hAnsi="Verdana"/>
          <w:sz w:val="20"/>
          <w:szCs w:val="20"/>
        </w:rPr>
        <w:t>t</w:t>
      </w:r>
      <w:r>
        <w:rPr>
          <w:rFonts w:ascii="Verdana" w:hAnsi="Verdana"/>
          <w:sz w:val="20"/>
          <w:szCs w:val="20"/>
        </w:rPr>
        <w:t>en</w:t>
      </w:r>
      <w:r w:rsidR="00124049">
        <w:rPr>
          <w:rFonts w:ascii="Verdana" w:hAnsi="Verdana"/>
          <w:sz w:val="20"/>
          <w:szCs w:val="20"/>
        </w:rPr>
        <w:t xml:space="preserve"> mit der Unterstützung des steirischen Landesjugendreferates</w:t>
      </w:r>
      <w:r>
        <w:rPr>
          <w:rFonts w:ascii="Verdana" w:hAnsi="Verdana"/>
          <w:sz w:val="20"/>
          <w:szCs w:val="20"/>
        </w:rPr>
        <w:t xml:space="preserve"> </w:t>
      </w:r>
      <w:r w:rsidR="00124049">
        <w:rPr>
          <w:rFonts w:ascii="Verdana" w:hAnsi="Verdana"/>
          <w:sz w:val="20"/>
          <w:szCs w:val="20"/>
        </w:rPr>
        <w:t xml:space="preserve">acht weitere Veranstaltungen in </w:t>
      </w:r>
      <w:proofErr w:type="spellStart"/>
      <w:r w:rsidR="00124049">
        <w:rPr>
          <w:rFonts w:ascii="Verdana" w:hAnsi="Verdana"/>
          <w:sz w:val="20"/>
          <w:szCs w:val="20"/>
        </w:rPr>
        <w:t>Mureck</w:t>
      </w:r>
      <w:proofErr w:type="spellEnd"/>
      <w:r w:rsidR="00124049">
        <w:rPr>
          <w:rFonts w:ascii="Verdana" w:hAnsi="Verdana"/>
          <w:sz w:val="20"/>
          <w:szCs w:val="20"/>
        </w:rPr>
        <w:t xml:space="preserve">. Das zehnjährige Jubiläum wird 2012 vom 31. Juli bis 8. August </w:t>
      </w:r>
      <w:r w:rsidR="006E4B22">
        <w:rPr>
          <w:rFonts w:ascii="Verdana" w:hAnsi="Verdana"/>
          <w:sz w:val="20"/>
          <w:szCs w:val="20"/>
        </w:rPr>
        <w:t>ausgetragen</w:t>
      </w:r>
      <w:r w:rsidR="00124049">
        <w:rPr>
          <w:rFonts w:ascii="Verdana" w:hAnsi="Verdana"/>
          <w:sz w:val="20"/>
          <w:szCs w:val="20"/>
        </w:rPr>
        <w:t>.</w:t>
      </w:r>
    </w:p>
    <w:p w:rsidR="00124049" w:rsidRDefault="00124049" w:rsidP="00C25562">
      <w:pPr>
        <w:rPr>
          <w:rFonts w:ascii="Verdana" w:hAnsi="Verdana"/>
          <w:sz w:val="20"/>
          <w:szCs w:val="20"/>
        </w:rPr>
      </w:pPr>
    </w:p>
    <w:p w:rsidR="00124049" w:rsidRDefault="00124049" w:rsidP="00C25562">
      <w:pPr>
        <w:rPr>
          <w:rFonts w:ascii="Verdana" w:hAnsi="Verdana"/>
          <w:sz w:val="20"/>
          <w:szCs w:val="20"/>
        </w:rPr>
      </w:pPr>
      <w:r>
        <w:rPr>
          <w:rFonts w:ascii="Verdana" w:hAnsi="Verdana"/>
          <w:sz w:val="20"/>
          <w:szCs w:val="20"/>
        </w:rPr>
        <w:t xml:space="preserve">209 Teilnehmer/innen aus 27 Nationen spielen in </w:t>
      </w:r>
      <w:r w:rsidR="006E4B22">
        <w:rPr>
          <w:rFonts w:ascii="Verdana" w:hAnsi="Verdana"/>
          <w:sz w:val="20"/>
          <w:szCs w:val="20"/>
        </w:rPr>
        <w:t>acht</w:t>
      </w:r>
      <w:r>
        <w:rPr>
          <w:rFonts w:ascii="Verdana" w:hAnsi="Verdana"/>
          <w:sz w:val="20"/>
          <w:szCs w:val="20"/>
        </w:rPr>
        <w:t xml:space="preserve"> EU-Jugendbewerben U-8 bis U-14 </w:t>
      </w:r>
      <w:r w:rsidR="006E4B22">
        <w:rPr>
          <w:rFonts w:ascii="Verdana" w:hAnsi="Verdana"/>
          <w:sz w:val="20"/>
          <w:szCs w:val="20"/>
        </w:rPr>
        <w:t xml:space="preserve">(je Buben und Mädchen) </w:t>
      </w:r>
      <w:r>
        <w:rPr>
          <w:rFonts w:ascii="Verdana" w:hAnsi="Verdana"/>
          <w:sz w:val="20"/>
          <w:szCs w:val="20"/>
        </w:rPr>
        <w:t>sowie im parallel ausgetragenen Internationalen Steirischen Jugendopen (U-8 bis U18) und unterstreichen die hohe Bedeutung der Veranstaltung. Den Löwenanteil der jungen Sportlerinnen stellt Gastgeberland Österreich mit 48 gefolgt von Slowenien (22), der Tschechischen Republik (11) sowie Ungarn und Litauen (je 10).</w:t>
      </w:r>
      <w:r w:rsidR="00FE5C8A">
        <w:rPr>
          <w:rFonts w:ascii="Verdana" w:hAnsi="Verdana"/>
          <w:sz w:val="20"/>
          <w:szCs w:val="20"/>
        </w:rPr>
        <w:t xml:space="preserve"> Neben den Turnieren bietet die Region viele Möglichkeiten der Freizeitgestaltung, die nicht nur von den Teilnehmer/innen sondern auch von den vielen Begleitpersonen geschätzt werden</w:t>
      </w:r>
      <w:r w:rsidR="006E4B22">
        <w:rPr>
          <w:rFonts w:ascii="Verdana" w:hAnsi="Verdana"/>
          <w:sz w:val="20"/>
          <w:szCs w:val="20"/>
        </w:rPr>
        <w:t>.</w:t>
      </w:r>
    </w:p>
    <w:p w:rsidR="00FE5C8A" w:rsidRDefault="00FE5C8A" w:rsidP="00C25562">
      <w:pPr>
        <w:rPr>
          <w:rFonts w:ascii="Verdana" w:hAnsi="Verdana"/>
          <w:sz w:val="20"/>
          <w:szCs w:val="20"/>
        </w:rPr>
      </w:pPr>
    </w:p>
    <w:p w:rsidR="00FE5C8A" w:rsidRDefault="00FE5C8A" w:rsidP="00C25562">
      <w:pPr>
        <w:rPr>
          <w:rFonts w:ascii="Verdana" w:hAnsi="Verdana"/>
          <w:sz w:val="20"/>
          <w:szCs w:val="20"/>
        </w:rPr>
      </w:pPr>
      <w:r>
        <w:rPr>
          <w:rFonts w:ascii="Verdana" w:hAnsi="Verdana"/>
          <w:sz w:val="20"/>
          <w:szCs w:val="20"/>
        </w:rPr>
        <w:t xml:space="preserve">Insgesamt holen 14 Nationen zumindest eine der 24 zu vergebenden Medaillen der EU-Jugendmeisterschaften. Sieben Nationen fahren mit Gold heim, Rumänien als erfolgreichste Nation feiert zwei Gold- und vier Silbermedaillen. Österreich holt mit dem Burgenländer </w:t>
      </w:r>
      <w:proofErr w:type="spellStart"/>
      <w:r>
        <w:rPr>
          <w:rFonts w:ascii="Verdana" w:hAnsi="Verdana"/>
          <w:sz w:val="20"/>
          <w:szCs w:val="20"/>
        </w:rPr>
        <w:t>Florain</w:t>
      </w:r>
      <w:proofErr w:type="spellEnd"/>
      <w:r>
        <w:rPr>
          <w:rFonts w:ascii="Verdana" w:hAnsi="Verdana"/>
          <w:sz w:val="20"/>
          <w:szCs w:val="20"/>
        </w:rPr>
        <w:t xml:space="preserve"> </w:t>
      </w:r>
      <w:proofErr w:type="spellStart"/>
      <w:r>
        <w:rPr>
          <w:rFonts w:ascii="Verdana" w:hAnsi="Verdana"/>
          <w:sz w:val="20"/>
          <w:szCs w:val="20"/>
        </w:rPr>
        <w:t>Mesaros</w:t>
      </w:r>
      <w:proofErr w:type="spellEnd"/>
      <w:r>
        <w:rPr>
          <w:rFonts w:ascii="Verdana" w:hAnsi="Verdana"/>
          <w:sz w:val="20"/>
          <w:szCs w:val="20"/>
        </w:rPr>
        <w:t xml:space="preserve"> (U-12) und der Salzburgerin Magdalene </w:t>
      </w:r>
      <w:proofErr w:type="spellStart"/>
      <w:r>
        <w:rPr>
          <w:rFonts w:ascii="Verdana" w:hAnsi="Verdana"/>
          <w:sz w:val="20"/>
          <w:szCs w:val="20"/>
        </w:rPr>
        <w:t>Mörwald</w:t>
      </w:r>
      <w:proofErr w:type="spellEnd"/>
      <w:r>
        <w:rPr>
          <w:rFonts w:ascii="Verdana" w:hAnsi="Verdana"/>
          <w:sz w:val="20"/>
          <w:szCs w:val="20"/>
        </w:rPr>
        <w:t xml:space="preserve"> (U-8) zwei Silbermedaillen. Die Steirer </w:t>
      </w:r>
      <w:proofErr w:type="spellStart"/>
      <w:r>
        <w:rPr>
          <w:rFonts w:ascii="Verdana" w:hAnsi="Verdana"/>
          <w:sz w:val="20"/>
          <w:szCs w:val="20"/>
        </w:rPr>
        <w:t>Bardhyl</w:t>
      </w:r>
      <w:proofErr w:type="spellEnd"/>
      <w:r>
        <w:rPr>
          <w:rFonts w:ascii="Verdana" w:hAnsi="Verdana"/>
          <w:sz w:val="20"/>
          <w:szCs w:val="20"/>
        </w:rPr>
        <w:t xml:space="preserve"> </w:t>
      </w:r>
      <w:proofErr w:type="spellStart"/>
      <w:r>
        <w:rPr>
          <w:rFonts w:ascii="Verdana" w:hAnsi="Verdana"/>
          <w:sz w:val="20"/>
          <w:szCs w:val="20"/>
        </w:rPr>
        <w:t>Uksini</w:t>
      </w:r>
      <w:proofErr w:type="spellEnd"/>
      <w:r>
        <w:rPr>
          <w:rFonts w:ascii="Verdana" w:hAnsi="Verdana"/>
          <w:sz w:val="20"/>
          <w:szCs w:val="20"/>
        </w:rPr>
        <w:t xml:space="preserve"> (U-12) und </w:t>
      </w:r>
      <w:proofErr w:type="spellStart"/>
      <w:r>
        <w:rPr>
          <w:rFonts w:ascii="Verdana" w:hAnsi="Verdana"/>
          <w:sz w:val="20"/>
          <w:szCs w:val="20"/>
        </w:rPr>
        <w:t>Khanh</w:t>
      </w:r>
      <w:proofErr w:type="spellEnd"/>
      <w:r>
        <w:rPr>
          <w:rFonts w:ascii="Verdana" w:hAnsi="Verdana"/>
          <w:sz w:val="20"/>
          <w:szCs w:val="20"/>
        </w:rPr>
        <w:t xml:space="preserve"> Do </w:t>
      </w:r>
      <w:proofErr w:type="spellStart"/>
      <w:r>
        <w:rPr>
          <w:rFonts w:ascii="Verdana" w:hAnsi="Verdana"/>
          <w:sz w:val="20"/>
          <w:szCs w:val="20"/>
        </w:rPr>
        <w:t>Quoc</w:t>
      </w:r>
      <w:proofErr w:type="spellEnd"/>
      <w:r>
        <w:rPr>
          <w:rFonts w:ascii="Verdana" w:hAnsi="Verdana"/>
          <w:sz w:val="20"/>
          <w:szCs w:val="20"/>
        </w:rPr>
        <w:t xml:space="preserve"> (U-8) holen </w:t>
      </w:r>
      <w:r w:rsidR="008F6577">
        <w:rPr>
          <w:rFonts w:ascii="Verdana" w:hAnsi="Verdana"/>
          <w:sz w:val="20"/>
          <w:szCs w:val="20"/>
        </w:rPr>
        <w:t xml:space="preserve">die guten Ränge </w:t>
      </w:r>
      <w:r>
        <w:rPr>
          <w:rFonts w:ascii="Verdana" w:hAnsi="Verdana"/>
          <w:sz w:val="20"/>
          <w:szCs w:val="20"/>
        </w:rPr>
        <w:t>8 und 10.</w:t>
      </w:r>
    </w:p>
    <w:p w:rsidR="004738F3" w:rsidRDefault="004738F3" w:rsidP="00C25562">
      <w:pPr>
        <w:rPr>
          <w:rFonts w:ascii="Verdana" w:hAnsi="Verdana"/>
          <w:sz w:val="20"/>
          <w:szCs w:val="20"/>
        </w:rPr>
      </w:pPr>
    </w:p>
    <w:p w:rsidR="00FE5C8A" w:rsidRPr="00174138" w:rsidRDefault="00FE5C8A" w:rsidP="00FE5C8A">
      <w:pPr>
        <w:rPr>
          <w:rFonts w:ascii="Verdana" w:hAnsi="Verdana" w:cs="Times New Roman"/>
          <w:sz w:val="20"/>
          <w:szCs w:val="20"/>
          <w:lang w:val="en-US" w:eastAsia="de-AT"/>
        </w:rPr>
      </w:pPr>
      <w:r w:rsidRPr="00174138">
        <w:rPr>
          <w:rFonts w:ascii="Verdana" w:hAnsi="Verdana" w:cs="Times New Roman"/>
          <w:noProof/>
          <w:sz w:val="20"/>
          <w:szCs w:val="20"/>
          <w:lang w:val="de-AT" w:eastAsia="de-AT"/>
        </w:rPr>
        <w:drawing>
          <wp:inline distT="0" distB="0" distL="0" distR="0">
            <wp:extent cx="162434" cy="107785"/>
            <wp:effectExtent l="19050" t="0" r="9016" b="0"/>
            <wp:docPr id="22" name="Bild 11" descr="http://www.jugendschach.at/gallery2/d/2529-9/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ugendschach.at/gallery2/d/2529-9/international.jpg"/>
                    <pic:cNvPicPr>
                      <a:picLocks noChangeAspect="1" noChangeArrowheads="1"/>
                    </pic:cNvPicPr>
                  </pic:nvPicPr>
                  <pic:blipFill>
                    <a:blip r:embed="rId8" cstate="print"/>
                    <a:srcRect/>
                    <a:stretch>
                      <a:fillRect/>
                    </a:stretch>
                  </pic:blipFill>
                  <pic:spPr bwMode="auto">
                    <a:xfrm>
                      <a:off x="0" y="0"/>
                      <a:ext cx="163585" cy="108549"/>
                    </a:xfrm>
                    <a:prstGeom prst="rect">
                      <a:avLst/>
                    </a:prstGeom>
                    <a:noFill/>
                    <a:ln w="9525">
                      <a:noFill/>
                      <a:miter lim="800000"/>
                      <a:headEnd/>
                      <a:tailEnd/>
                    </a:ln>
                  </pic:spPr>
                </pic:pic>
              </a:graphicData>
            </a:graphic>
          </wp:inline>
        </w:drawing>
      </w:r>
      <w:proofErr w:type="spellStart"/>
      <w:r>
        <w:rPr>
          <w:rFonts w:ascii="Verdana" w:hAnsi="Verdana" w:cs="Times New Roman"/>
          <w:sz w:val="20"/>
          <w:szCs w:val="20"/>
          <w:lang w:val="en-US" w:eastAsia="de-AT"/>
        </w:rPr>
        <w:t>Medaillenspiegel</w:t>
      </w:r>
      <w:proofErr w:type="spellEnd"/>
    </w:p>
    <w:tbl>
      <w:tblPr>
        <w:tblW w:w="3820" w:type="dxa"/>
        <w:tblCellMar>
          <w:left w:w="0" w:type="dxa"/>
          <w:right w:w="0" w:type="dxa"/>
        </w:tblCellMar>
        <w:tblLook w:val="04A0"/>
      </w:tblPr>
      <w:tblGrid>
        <w:gridCol w:w="580"/>
        <w:gridCol w:w="520"/>
        <w:gridCol w:w="520"/>
        <w:gridCol w:w="640"/>
        <w:gridCol w:w="760"/>
        <w:gridCol w:w="800"/>
      </w:tblGrid>
      <w:tr w:rsidR="00FE5C8A" w:rsidRPr="00174138" w:rsidTr="00A37B8F">
        <w:trPr>
          <w:trHeight w:val="255"/>
        </w:trPr>
        <w:tc>
          <w:tcPr>
            <w:tcW w:w="580" w:type="dxa"/>
            <w:vAlign w:val="center"/>
            <w:hideMark/>
          </w:tcPr>
          <w:p w:rsidR="00FE5C8A" w:rsidRPr="00174138" w:rsidRDefault="00FE5C8A" w:rsidP="00A37B8F">
            <w:pPr>
              <w:jc w:val="center"/>
              <w:rPr>
                <w:rFonts w:ascii="Verdana" w:hAnsi="Verdana" w:cs="Times New Roman"/>
                <w:sz w:val="16"/>
                <w:szCs w:val="16"/>
                <w:lang w:val="en-US" w:eastAsia="de-AT"/>
              </w:rPr>
            </w:pPr>
            <w:proofErr w:type="spellStart"/>
            <w:r w:rsidRPr="00174138">
              <w:rPr>
                <w:rFonts w:ascii="Verdana" w:hAnsi="Verdana" w:cs="Times New Roman"/>
                <w:sz w:val="16"/>
                <w:szCs w:val="16"/>
                <w:lang w:val="en-US" w:eastAsia="de-AT"/>
              </w:rPr>
              <w:t>Rg</w:t>
            </w:r>
            <w:proofErr w:type="spellEnd"/>
            <w:r w:rsidRPr="00174138">
              <w:rPr>
                <w:rFonts w:ascii="Verdana" w:hAnsi="Verdana" w:cs="Times New Roman"/>
                <w:sz w:val="16"/>
                <w:szCs w:val="16"/>
                <w:lang w:val="en-US" w:eastAsia="de-AT"/>
              </w:rPr>
              <w:t>.</w:t>
            </w:r>
          </w:p>
        </w:tc>
        <w:tc>
          <w:tcPr>
            <w:tcW w:w="520" w:type="dxa"/>
            <w:tcBorders>
              <w:left w:val="nil"/>
            </w:tcBorders>
            <w:vAlign w:val="center"/>
            <w:hideMark/>
          </w:tcPr>
          <w:p w:rsidR="00FE5C8A" w:rsidRPr="00174138" w:rsidRDefault="00FE5C8A" w:rsidP="00A37B8F">
            <w:pPr>
              <w:jc w:val="center"/>
              <w:rPr>
                <w:rFonts w:ascii="Verdana" w:hAnsi="Verdana" w:cs="Times New Roman"/>
                <w:sz w:val="16"/>
                <w:szCs w:val="16"/>
                <w:lang w:val="en-US" w:eastAsia="de-AT"/>
              </w:rPr>
            </w:pPr>
            <w:r w:rsidRPr="00174138">
              <w:rPr>
                <w:rFonts w:ascii="Verdana" w:hAnsi="Verdana" w:cs="Times New Roman"/>
                <w:sz w:val="16"/>
                <w:szCs w:val="16"/>
                <w:lang w:val="en-US" w:eastAsia="de-AT"/>
              </w:rPr>
              <w:t>FED</w:t>
            </w:r>
          </w:p>
        </w:tc>
        <w:tc>
          <w:tcPr>
            <w:tcW w:w="520" w:type="dxa"/>
            <w:tcBorders>
              <w:left w:val="nil"/>
            </w:tcBorders>
            <w:vAlign w:val="center"/>
            <w:hideMark/>
          </w:tcPr>
          <w:p w:rsidR="00FE5C8A" w:rsidRPr="00174138" w:rsidRDefault="00FE5C8A" w:rsidP="00A37B8F">
            <w:pPr>
              <w:jc w:val="center"/>
              <w:rPr>
                <w:rFonts w:ascii="Verdana" w:hAnsi="Verdana" w:cs="Times New Roman"/>
                <w:sz w:val="16"/>
                <w:szCs w:val="16"/>
                <w:lang w:val="en-US" w:eastAsia="de-AT"/>
              </w:rPr>
            </w:pPr>
            <w:r w:rsidRPr="00174138">
              <w:rPr>
                <w:rFonts w:ascii="Verdana" w:hAnsi="Verdana" w:cs="Times New Roman"/>
                <w:sz w:val="16"/>
                <w:szCs w:val="16"/>
                <w:lang w:val="en-US" w:eastAsia="de-AT"/>
              </w:rPr>
              <w:t>Gold</w:t>
            </w:r>
          </w:p>
        </w:tc>
        <w:tc>
          <w:tcPr>
            <w:tcW w:w="640" w:type="dxa"/>
            <w:tcBorders>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Silber</w:t>
            </w:r>
          </w:p>
        </w:tc>
        <w:tc>
          <w:tcPr>
            <w:tcW w:w="760" w:type="dxa"/>
            <w:tcBorders>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Bronze</w:t>
            </w:r>
          </w:p>
        </w:tc>
        <w:tc>
          <w:tcPr>
            <w:tcW w:w="800" w:type="dxa"/>
            <w:tcBorders>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Gesamt</w:t>
            </w:r>
          </w:p>
        </w:tc>
      </w:tr>
      <w:tr w:rsidR="00FE5C8A" w:rsidRPr="00174138" w:rsidTr="00A37B8F">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ROU</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2</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4</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6</w:t>
            </w:r>
          </w:p>
        </w:tc>
      </w:tr>
      <w:tr w:rsidR="00FE5C8A" w:rsidRPr="00174138" w:rsidTr="00A37B8F">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2</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LTU</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2</w:t>
            </w:r>
          </w:p>
        </w:tc>
      </w:tr>
      <w:tr w:rsidR="00FE5C8A" w:rsidRPr="00174138" w:rsidTr="00A37B8F">
        <w:trPr>
          <w:trHeight w:val="255"/>
        </w:trPr>
        <w:tc>
          <w:tcPr>
            <w:tcW w:w="0" w:type="auto"/>
            <w:tcBorders>
              <w:top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3</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HUN</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2</w:t>
            </w:r>
          </w:p>
        </w:tc>
      </w:tr>
      <w:tr w:rsidR="00FE5C8A" w:rsidRPr="00174138" w:rsidTr="00A37B8F">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4</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GER</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r>
      <w:tr w:rsidR="00FE5C8A" w:rsidRPr="00174138" w:rsidTr="00A37B8F">
        <w:trPr>
          <w:trHeight w:val="255"/>
        </w:trPr>
        <w:tc>
          <w:tcPr>
            <w:tcW w:w="0" w:type="auto"/>
            <w:tcBorders>
              <w:top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5</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BUL</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r>
      <w:tr w:rsidR="00FE5C8A" w:rsidRPr="00174138" w:rsidTr="00A37B8F">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6</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ESP</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r>
      <w:tr w:rsidR="00FE5C8A" w:rsidRPr="00174138" w:rsidTr="00A37B8F">
        <w:trPr>
          <w:trHeight w:val="255"/>
        </w:trPr>
        <w:tc>
          <w:tcPr>
            <w:tcW w:w="0" w:type="auto"/>
            <w:tcBorders>
              <w:top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7</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SVK</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r>
      <w:tr w:rsidR="00FE5C8A" w:rsidRPr="00174138" w:rsidTr="00A37B8F">
        <w:trPr>
          <w:trHeight w:val="255"/>
        </w:trPr>
        <w:tc>
          <w:tcPr>
            <w:tcW w:w="0" w:type="auto"/>
            <w:tcBorders>
              <w:top w:val="nil"/>
            </w:tcBorders>
            <w:vAlign w:val="center"/>
            <w:hideMark/>
          </w:tcPr>
          <w:p w:rsidR="00FE5C8A" w:rsidRPr="00174138" w:rsidRDefault="00FE5C8A" w:rsidP="00A37B8F">
            <w:pPr>
              <w:jc w:val="center"/>
              <w:rPr>
                <w:rFonts w:ascii="Verdana" w:hAnsi="Verdana" w:cs="Times New Roman"/>
                <w:b/>
                <w:sz w:val="16"/>
                <w:szCs w:val="16"/>
                <w:lang w:val="de-AT" w:eastAsia="de-AT"/>
              </w:rPr>
            </w:pPr>
            <w:r w:rsidRPr="00174138">
              <w:rPr>
                <w:rFonts w:ascii="Verdana" w:hAnsi="Verdana" w:cs="Times New Roman"/>
                <w:b/>
                <w:sz w:val="16"/>
                <w:szCs w:val="16"/>
                <w:lang w:val="de-AT" w:eastAsia="de-AT"/>
              </w:rPr>
              <w:t>8</w:t>
            </w:r>
          </w:p>
        </w:tc>
        <w:tc>
          <w:tcPr>
            <w:tcW w:w="0" w:type="auto"/>
            <w:tcBorders>
              <w:top w:val="nil"/>
              <w:left w:val="nil"/>
            </w:tcBorders>
            <w:vAlign w:val="center"/>
            <w:hideMark/>
          </w:tcPr>
          <w:p w:rsidR="00FE5C8A" w:rsidRPr="00174138" w:rsidRDefault="00FE5C8A" w:rsidP="00A37B8F">
            <w:pPr>
              <w:jc w:val="center"/>
              <w:rPr>
                <w:rFonts w:ascii="Verdana" w:hAnsi="Verdana" w:cs="Times New Roman"/>
                <w:b/>
                <w:sz w:val="16"/>
                <w:szCs w:val="16"/>
                <w:lang w:val="de-AT" w:eastAsia="de-AT"/>
              </w:rPr>
            </w:pPr>
            <w:r w:rsidRPr="00174138">
              <w:rPr>
                <w:rFonts w:ascii="Verdana" w:hAnsi="Verdana" w:cs="Times New Roman"/>
                <w:b/>
                <w:sz w:val="16"/>
                <w:szCs w:val="16"/>
                <w:lang w:val="de-AT" w:eastAsia="de-AT"/>
              </w:rPr>
              <w:t>AUT</w:t>
            </w:r>
          </w:p>
        </w:tc>
        <w:tc>
          <w:tcPr>
            <w:tcW w:w="0" w:type="auto"/>
            <w:tcBorders>
              <w:top w:val="nil"/>
              <w:left w:val="nil"/>
            </w:tcBorders>
            <w:vAlign w:val="center"/>
            <w:hideMark/>
          </w:tcPr>
          <w:p w:rsidR="00FE5C8A" w:rsidRPr="00174138" w:rsidRDefault="00FE5C8A" w:rsidP="00A37B8F">
            <w:pPr>
              <w:jc w:val="center"/>
              <w:rPr>
                <w:rFonts w:ascii="Verdana" w:hAnsi="Verdana" w:cs="Times New Roman"/>
                <w:b/>
                <w:sz w:val="16"/>
                <w:szCs w:val="16"/>
                <w:lang w:val="de-AT" w:eastAsia="de-AT"/>
              </w:rPr>
            </w:pPr>
            <w:r w:rsidRPr="00174138">
              <w:rPr>
                <w:rFonts w:ascii="Verdana" w:hAnsi="Verdana" w:cs="Times New Roman"/>
                <w:b/>
                <w:sz w:val="16"/>
                <w:szCs w:val="16"/>
                <w:lang w:val="de-AT" w:eastAsia="de-AT"/>
              </w:rPr>
              <w:t>0</w:t>
            </w:r>
          </w:p>
        </w:tc>
        <w:tc>
          <w:tcPr>
            <w:tcW w:w="0" w:type="auto"/>
            <w:tcBorders>
              <w:top w:val="nil"/>
              <w:left w:val="nil"/>
            </w:tcBorders>
            <w:vAlign w:val="center"/>
            <w:hideMark/>
          </w:tcPr>
          <w:p w:rsidR="00FE5C8A" w:rsidRPr="00174138" w:rsidRDefault="00FE5C8A" w:rsidP="00A37B8F">
            <w:pPr>
              <w:jc w:val="center"/>
              <w:rPr>
                <w:rFonts w:ascii="Verdana" w:hAnsi="Verdana" w:cs="Times New Roman"/>
                <w:b/>
                <w:sz w:val="16"/>
                <w:szCs w:val="16"/>
                <w:lang w:val="de-AT" w:eastAsia="de-AT"/>
              </w:rPr>
            </w:pPr>
            <w:r w:rsidRPr="00174138">
              <w:rPr>
                <w:rFonts w:ascii="Verdana" w:hAnsi="Verdana" w:cs="Times New Roman"/>
                <w:b/>
                <w:sz w:val="16"/>
                <w:szCs w:val="16"/>
                <w:lang w:val="de-AT" w:eastAsia="de-AT"/>
              </w:rPr>
              <w:t>2</w:t>
            </w:r>
          </w:p>
        </w:tc>
        <w:tc>
          <w:tcPr>
            <w:tcW w:w="0" w:type="auto"/>
            <w:tcBorders>
              <w:top w:val="nil"/>
              <w:left w:val="nil"/>
            </w:tcBorders>
            <w:vAlign w:val="center"/>
            <w:hideMark/>
          </w:tcPr>
          <w:p w:rsidR="00FE5C8A" w:rsidRPr="00174138" w:rsidRDefault="00FE5C8A" w:rsidP="00A37B8F">
            <w:pPr>
              <w:jc w:val="center"/>
              <w:rPr>
                <w:rFonts w:ascii="Verdana" w:hAnsi="Verdana" w:cs="Times New Roman"/>
                <w:b/>
                <w:sz w:val="16"/>
                <w:szCs w:val="16"/>
                <w:lang w:val="de-AT" w:eastAsia="de-AT"/>
              </w:rPr>
            </w:pPr>
            <w:r w:rsidRPr="00174138">
              <w:rPr>
                <w:rFonts w:ascii="Verdana" w:hAnsi="Verdana" w:cs="Times New Roman"/>
                <w:b/>
                <w:sz w:val="16"/>
                <w:szCs w:val="16"/>
                <w:lang w:val="de-AT" w:eastAsia="de-AT"/>
              </w:rPr>
              <w:t>0</w:t>
            </w:r>
          </w:p>
        </w:tc>
        <w:tc>
          <w:tcPr>
            <w:tcW w:w="0" w:type="auto"/>
            <w:tcBorders>
              <w:top w:val="nil"/>
              <w:left w:val="nil"/>
            </w:tcBorders>
            <w:vAlign w:val="center"/>
            <w:hideMark/>
          </w:tcPr>
          <w:p w:rsidR="00FE5C8A" w:rsidRPr="00174138" w:rsidRDefault="00FE5C8A" w:rsidP="00A37B8F">
            <w:pPr>
              <w:jc w:val="center"/>
              <w:rPr>
                <w:rFonts w:ascii="Verdana" w:hAnsi="Verdana" w:cs="Times New Roman"/>
                <w:b/>
                <w:sz w:val="16"/>
                <w:szCs w:val="16"/>
                <w:lang w:val="de-AT" w:eastAsia="de-AT"/>
              </w:rPr>
            </w:pPr>
            <w:r w:rsidRPr="00174138">
              <w:rPr>
                <w:rFonts w:ascii="Verdana" w:hAnsi="Verdana" w:cs="Times New Roman"/>
                <w:b/>
                <w:sz w:val="16"/>
                <w:szCs w:val="16"/>
                <w:lang w:val="de-AT" w:eastAsia="de-AT"/>
              </w:rPr>
              <w:t>2</w:t>
            </w:r>
          </w:p>
        </w:tc>
      </w:tr>
      <w:tr w:rsidR="00FE5C8A" w:rsidRPr="00174138" w:rsidTr="00A37B8F">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9</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EST</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2</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3</w:t>
            </w:r>
          </w:p>
        </w:tc>
      </w:tr>
      <w:tr w:rsidR="00FE5C8A" w:rsidRPr="00174138" w:rsidTr="00A37B8F">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CZE</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r>
      <w:tr w:rsidR="00FE5C8A" w:rsidRPr="00174138" w:rsidTr="00A37B8F">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11</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FIN</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r>
      <w:tr w:rsidR="00FE5C8A" w:rsidRPr="00174138" w:rsidTr="00A37B8F">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12</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IRL</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r>
      <w:tr w:rsidR="00FE5C8A" w:rsidRPr="00174138" w:rsidTr="00A37B8F">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13</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LUX</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r>
      <w:tr w:rsidR="00FE5C8A" w:rsidRPr="00174138" w:rsidTr="00A37B8F">
        <w:tc>
          <w:tcPr>
            <w:tcW w:w="0" w:type="auto"/>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14</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POR</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0</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c>
          <w:tcPr>
            <w:tcW w:w="0" w:type="auto"/>
            <w:tcBorders>
              <w:top w:val="nil"/>
              <w:left w:val="nil"/>
            </w:tcBorders>
            <w:vAlign w:val="center"/>
            <w:hideMark/>
          </w:tcPr>
          <w:p w:rsidR="00FE5C8A" w:rsidRPr="00174138" w:rsidRDefault="00FE5C8A" w:rsidP="00A37B8F">
            <w:pPr>
              <w:jc w:val="center"/>
              <w:rPr>
                <w:rFonts w:ascii="Verdana" w:hAnsi="Verdana" w:cs="Times New Roman"/>
                <w:sz w:val="16"/>
                <w:szCs w:val="16"/>
                <w:lang w:val="de-AT" w:eastAsia="de-AT"/>
              </w:rPr>
            </w:pPr>
            <w:r w:rsidRPr="00174138">
              <w:rPr>
                <w:rFonts w:ascii="Verdana" w:hAnsi="Verdana" w:cs="Times New Roman"/>
                <w:sz w:val="16"/>
                <w:szCs w:val="16"/>
                <w:lang w:val="de-AT" w:eastAsia="de-AT"/>
              </w:rPr>
              <w:t>1</w:t>
            </w:r>
          </w:p>
        </w:tc>
      </w:tr>
    </w:tbl>
    <w:p w:rsidR="004738F3" w:rsidRDefault="004738F3">
      <w:pPr>
        <w:rPr>
          <w:rFonts w:ascii="Verdana" w:hAnsi="Verdana" w:cs="Times New Roman"/>
          <w:sz w:val="20"/>
          <w:szCs w:val="20"/>
          <w:lang w:val="de-AT" w:eastAsia="de-AT"/>
        </w:rPr>
      </w:pPr>
      <w:r>
        <w:rPr>
          <w:rFonts w:ascii="Verdana" w:hAnsi="Verdana" w:cs="Times New Roman"/>
          <w:sz w:val="20"/>
          <w:szCs w:val="20"/>
          <w:lang w:val="de-AT" w:eastAsia="de-AT"/>
        </w:rPr>
        <w:br w:type="page"/>
      </w:r>
    </w:p>
    <w:p w:rsid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lastRenderedPageBreak/>
        <w:t>Alle Medaillengewinner:</w:t>
      </w:r>
      <w:r w:rsidRPr="00174138">
        <w:rPr>
          <w:rFonts w:ascii="Verdana" w:hAnsi="Verdana" w:cs="Times New Roman"/>
          <w:sz w:val="20"/>
          <w:szCs w:val="20"/>
          <w:lang w:val="de-AT" w:eastAsia="de-AT"/>
        </w:rPr>
        <w:br/>
      </w:r>
    </w:p>
    <w:p w:rsidR="004738F3" w:rsidRDefault="004738F3" w:rsidP="00174138">
      <w:pPr>
        <w:rPr>
          <w:rFonts w:ascii="Verdana" w:hAnsi="Verdana" w:cs="Times New Roman"/>
          <w:sz w:val="20"/>
          <w:szCs w:val="20"/>
          <w:lang w:val="de-AT" w:eastAsia="de-AT"/>
        </w:rPr>
        <w:sectPr w:rsidR="004738F3" w:rsidSect="00DD6FA1">
          <w:headerReference w:type="default" r:id="rId9"/>
          <w:footerReference w:type="default" r:id="rId10"/>
          <w:headerReference w:type="first" r:id="rId11"/>
          <w:footerReference w:type="first" r:id="rId12"/>
          <w:type w:val="continuous"/>
          <w:pgSz w:w="11906" w:h="16838" w:code="9"/>
          <w:pgMar w:top="1701" w:right="1418" w:bottom="1701" w:left="1418" w:header="709" w:footer="709" w:gutter="0"/>
          <w:cols w:space="708"/>
          <w:titlePg/>
          <w:docGrid w:linePitch="360"/>
        </w:sectPr>
      </w:pPr>
    </w:p>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lastRenderedPageBreak/>
        <w:t xml:space="preserve">EU U-08 </w:t>
      </w:r>
      <w:r w:rsidR="004738F3">
        <w:rPr>
          <w:rFonts w:ascii="Verdana" w:hAnsi="Verdana" w:cs="Times New Roman"/>
          <w:sz w:val="20"/>
          <w:szCs w:val="20"/>
          <w:lang w:val="de-AT" w:eastAsia="de-AT"/>
        </w:rPr>
        <w:t>Buben</w:t>
      </w:r>
      <w:r w:rsidRPr="00174138">
        <w:rPr>
          <w:rFonts w:ascii="Verdana" w:hAnsi="Verdana" w:cs="Times New Roman"/>
          <w:sz w:val="20"/>
          <w:szCs w:val="20"/>
          <w:lang w:val="de-AT" w:eastAsia="de-AT"/>
        </w:rPr>
        <w:br/>
      </w:r>
      <w:r w:rsidRPr="00174138">
        <w:rPr>
          <w:rFonts w:ascii="Verdana" w:hAnsi="Verdana" w:cs="Times New Roman"/>
          <w:noProof/>
          <w:sz w:val="20"/>
          <w:szCs w:val="20"/>
          <w:lang w:val="de-AT" w:eastAsia="de-AT"/>
        </w:rPr>
        <w:drawing>
          <wp:inline distT="0" distB="0" distL="0" distR="0">
            <wp:extent cx="1430655" cy="1075055"/>
            <wp:effectExtent l="19050" t="0" r="0" b="0"/>
            <wp:docPr id="21" name="Bild 3" descr="http://www.jugendschach.at/gallery2/d/6823-2/P1060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gendschach.at/gallery2/d/6823-2/P1060670.JPG"/>
                    <pic:cNvPicPr>
                      <a:picLocks noChangeAspect="1" noChangeArrowheads="1"/>
                    </pic:cNvPicPr>
                  </pic:nvPicPr>
                  <pic:blipFill>
                    <a:blip r:embed="rId13" cstate="print"/>
                    <a:srcRect/>
                    <a:stretch>
                      <a:fillRect/>
                    </a:stretch>
                  </pic:blipFill>
                  <pic:spPr bwMode="auto">
                    <a:xfrm>
                      <a:off x="0" y="0"/>
                      <a:ext cx="1430655" cy="1075055"/>
                    </a:xfrm>
                    <a:prstGeom prst="rect">
                      <a:avLst/>
                    </a:prstGeom>
                    <a:noFill/>
                    <a:ln w="9525">
                      <a:noFill/>
                      <a:miter lim="800000"/>
                      <a:headEnd/>
                      <a:tailEnd/>
                    </a:ln>
                  </pic:spPr>
                </pic:pic>
              </a:graphicData>
            </a:graphic>
          </wp:inline>
        </w:drawing>
      </w:r>
    </w:p>
    <w:tbl>
      <w:tblPr>
        <w:tblW w:w="4079" w:type="dxa"/>
        <w:tblCellMar>
          <w:left w:w="0" w:type="dxa"/>
          <w:right w:w="0" w:type="dxa"/>
        </w:tblCellMar>
        <w:tblLook w:val="04A0"/>
      </w:tblPr>
      <w:tblGrid>
        <w:gridCol w:w="284"/>
        <w:gridCol w:w="2835"/>
        <w:gridCol w:w="520"/>
        <w:gridCol w:w="440"/>
      </w:tblGrid>
      <w:tr w:rsidR="00174138" w:rsidRPr="00174138" w:rsidTr="004738F3">
        <w:trPr>
          <w:trHeight w:val="255"/>
        </w:trPr>
        <w:tc>
          <w:tcPr>
            <w:tcW w:w="284" w:type="dxa"/>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1</w:t>
            </w:r>
          </w:p>
        </w:tc>
        <w:tc>
          <w:tcPr>
            <w:tcW w:w="2835"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Tong Kevin</w:t>
            </w:r>
          </w:p>
        </w:tc>
        <w:tc>
          <w:tcPr>
            <w:tcW w:w="520"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GER</w:t>
            </w:r>
          </w:p>
        </w:tc>
        <w:tc>
          <w:tcPr>
            <w:tcW w:w="440"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8,5</w:t>
            </w:r>
          </w:p>
        </w:tc>
      </w:tr>
      <w:tr w:rsidR="00174138" w:rsidRPr="00174138" w:rsidTr="004738F3">
        <w:trPr>
          <w:trHeight w:val="255"/>
        </w:trPr>
        <w:tc>
          <w:tcPr>
            <w:tcW w:w="284" w:type="dxa"/>
            <w:tcBorders>
              <w:top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2</w:t>
            </w:r>
          </w:p>
        </w:tc>
        <w:tc>
          <w:tcPr>
            <w:tcW w:w="2835" w:type="dxa"/>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proofErr w:type="spellStart"/>
            <w:r w:rsidRPr="00174138">
              <w:rPr>
                <w:rFonts w:ascii="Verdana" w:hAnsi="Verdana" w:cs="Times New Roman"/>
                <w:sz w:val="20"/>
                <w:szCs w:val="20"/>
                <w:lang w:val="de-AT" w:eastAsia="de-AT"/>
              </w:rPr>
              <w:t>Gavrilescu</w:t>
            </w:r>
            <w:proofErr w:type="spellEnd"/>
            <w:r w:rsidRPr="00174138">
              <w:rPr>
                <w:rFonts w:ascii="Verdana" w:hAnsi="Verdana" w:cs="Times New Roman"/>
                <w:sz w:val="20"/>
                <w:szCs w:val="20"/>
                <w:lang w:val="de-AT" w:eastAsia="de-AT"/>
              </w:rPr>
              <w:t xml:space="preserve"> David</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ROU</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7</w:t>
            </w:r>
          </w:p>
        </w:tc>
      </w:tr>
      <w:tr w:rsidR="00174138" w:rsidRPr="00174138" w:rsidTr="004738F3">
        <w:trPr>
          <w:trHeight w:val="255"/>
        </w:trPr>
        <w:tc>
          <w:tcPr>
            <w:tcW w:w="284" w:type="dxa"/>
            <w:tcBorders>
              <w:top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3</w:t>
            </w:r>
          </w:p>
        </w:tc>
        <w:tc>
          <w:tcPr>
            <w:tcW w:w="2835" w:type="dxa"/>
            <w:tcBorders>
              <w:top w:val="nil"/>
              <w:left w:val="nil"/>
            </w:tcBorders>
            <w:vAlign w:val="center"/>
            <w:hideMark/>
          </w:tcPr>
          <w:p w:rsidR="00174138" w:rsidRPr="00174138" w:rsidRDefault="004738F3" w:rsidP="00174138">
            <w:pPr>
              <w:rPr>
                <w:rFonts w:ascii="Verdana" w:hAnsi="Verdana" w:cs="Times New Roman"/>
                <w:sz w:val="20"/>
                <w:szCs w:val="20"/>
                <w:lang w:val="de-AT" w:eastAsia="de-AT"/>
              </w:rPr>
            </w:pPr>
            <w:proofErr w:type="spellStart"/>
            <w:r>
              <w:rPr>
                <w:rFonts w:ascii="Verdana" w:hAnsi="Verdana" w:cs="Times New Roman"/>
                <w:sz w:val="20"/>
                <w:szCs w:val="20"/>
                <w:lang w:val="de-AT" w:eastAsia="de-AT"/>
              </w:rPr>
              <w:t>Veiga</w:t>
            </w:r>
            <w:proofErr w:type="spellEnd"/>
            <w:r>
              <w:rPr>
                <w:rFonts w:ascii="Verdana" w:hAnsi="Verdana" w:cs="Times New Roman"/>
                <w:sz w:val="20"/>
                <w:szCs w:val="20"/>
                <w:lang w:val="de-AT" w:eastAsia="de-AT"/>
              </w:rPr>
              <w:t xml:space="preserve"> J.F.R.P.</w:t>
            </w:r>
            <w:r w:rsidR="00174138" w:rsidRPr="00174138">
              <w:rPr>
                <w:rFonts w:ascii="Verdana" w:hAnsi="Verdana" w:cs="Times New Roman"/>
                <w:sz w:val="20"/>
                <w:szCs w:val="20"/>
                <w:lang w:val="de-AT" w:eastAsia="de-AT"/>
              </w:rPr>
              <w:t>N.</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POR</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7</w:t>
            </w:r>
          </w:p>
        </w:tc>
      </w:tr>
    </w:tbl>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br/>
        <w:t xml:space="preserve">EU U-08 </w:t>
      </w:r>
      <w:proofErr w:type="spellStart"/>
      <w:r w:rsidR="004738F3">
        <w:rPr>
          <w:rFonts w:ascii="Verdana" w:hAnsi="Verdana" w:cs="Times New Roman"/>
          <w:sz w:val="20"/>
          <w:szCs w:val="20"/>
          <w:lang w:val="en-US" w:eastAsia="de-AT"/>
        </w:rPr>
        <w:t>Mädchen</w:t>
      </w:r>
      <w:proofErr w:type="spellEnd"/>
      <w:r w:rsidRPr="00174138">
        <w:rPr>
          <w:rFonts w:ascii="Verdana" w:hAnsi="Verdana" w:cs="Times New Roman"/>
          <w:sz w:val="20"/>
          <w:szCs w:val="20"/>
          <w:lang w:val="de-AT" w:eastAsia="de-AT"/>
        </w:rPr>
        <w:br/>
      </w:r>
      <w:r w:rsidRPr="00174138">
        <w:rPr>
          <w:rFonts w:ascii="Verdana" w:hAnsi="Verdana" w:cs="Times New Roman"/>
          <w:noProof/>
          <w:sz w:val="20"/>
          <w:szCs w:val="20"/>
          <w:lang w:val="de-AT" w:eastAsia="de-AT"/>
        </w:rPr>
        <w:drawing>
          <wp:inline distT="0" distB="0" distL="0" distR="0">
            <wp:extent cx="1430655" cy="1075055"/>
            <wp:effectExtent l="19050" t="0" r="0" b="0"/>
            <wp:docPr id="20" name="Bild 4" descr="http://www.jugendschach.at/gallery2/d/6889-2/P1060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gendschach.at/gallery2/d/6889-2/P1060706.JPG"/>
                    <pic:cNvPicPr>
                      <a:picLocks noChangeAspect="1" noChangeArrowheads="1"/>
                    </pic:cNvPicPr>
                  </pic:nvPicPr>
                  <pic:blipFill>
                    <a:blip r:embed="rId14" cstate="print"/>
                    <a:srcRect/>
                    <a:stretch>
                      <a:fillRect/>
                    </a:stretch>
                  </pic:blipFill>
                  <pic:spPr bwMode="auto">
                    <a:xfrm>
                      <a:off x="0" y="0"/>
                      <a:ext cx="1430655" cy="1075055"/>
                    </a:xfrm>
                    <a:prstGeom prst="rect">
                      <a:avLst/>
                    </a:prstGeom>
                    <a:noFill/>
                    <a:ln w="9525">
                      <a:noFill/>
                      <a:miter lim="800000"/>
                      <a:headEnd/>
                      <a:tailEnd/>
                    </a:ln>
                  </pic:spPr>
                </pic:pic>
              </a:graphicData>
            </a:graphic>
          </wp:inline>
        </w:drawing>
      </w:r>
    </w:p>
    <w:tbl>
      <w:tblPr>
        <w:tblW w:w="4079" w:type="dxa"/>
        <w:tblCellMar>
          <w:left w:w="0" w:type="dxa"/>
          <w:right w:w="0" w:type="dxa"/>
        </w:tblCellMar>
        <w:tblLook w:val="04A0"/>
      </w:tblPr>
      <w:tblGrid>
        <w:gridCol w:w="284"/>
        <w:gridCol w:w="2835"/>
        <w:gridCol w:w="520"/>
        <w:gridCol w:w="440"/>
      </w:tblGrid>
      <w:tr w:rsidR="00174138" w:rsidRPr="00174138" w:rsidTr="004738F3">
        <w:trPr>
          <w:trHeight w:val="255"/>
        </w:trPr>
        <w:tc>
          <w:tcPr>
            <w:tcW w:w="284" w:type="dxa"/>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1</w:t>
            </w:r>
          </w:p>
        </w:tc>
        <w:tc>
          <w:tcPr>
            <w:tcW w:w="2835"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proofErr w:type="spellStart"/>
            <w:r w:rsidRPr="00174138">
              <w:rPr>
                <w:rFonts w:ascii="Verdana" w:hAnsi="Verdana" w:cs="Times New Roman"/>
                <w:sz w:val="20"/>
                <w:szCs w:val="20"/>
                <w:lang w:val="de-AT" w:eastAsia="de-AT"/>
              </w:rPr>
              <w:t>Sarbu</w:t>
            </w:r>
            <w:proofErr w:type="spellEnd"/>
            <w:r w:rsidRPr="00174138">
              <w:rPr>
                <w:rFonts w:ascii="Verdana" w:hAnsi="Verdana" w:cs="Times New Roman"/>
                <w:sz w:val="20"/>
                <w:szCs w:val="20"/>
                <w:lang w:val="de-AT" w:eastAsia="de-AT"/>
              </w:rPr>
              <w:t xml:space="preserve"> Adela</w:t>
            </w:r>
          </w:p>
        </w:tc>
        <w:tc>
          <w:tcPr>
            <w:tcW w:w="520"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ROU</w:t>
            </w:r>
          </w:p>
        </w:tc>
        <w:tc>
          <w:tcPr>
            <w:tcW w:w="440"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6</w:t>
            </w:r>
          </w:p>
        </w:tc>
      </w:tr>
      <w:tr w:rsidR="00174138" w:rsidRPr="00174138" w:rsidTr="004738F3">
        <w:trPr>
          <w:trHeight w:val="255"/>
        </w:trPr>
        <w:tc>
          <w:tcPr>
            <w:tcW w:w="284" w:type="dxa"/>
            <w:tcBorders>
              <w:top w:val="nil"/>
            </w:tcBorders>
            <w:vAlign w:val="center"/>
            <w:hideMark/>
          </w:tcPr>
          <w:p w:rsidR="00174138" w:rsidRPr="00174138" w:rsidRDefault="00174138" w:rsidP="00174138">
            <w:pPr>
              <w:rPr>
                <w:rFonts w:ascii="Verdana" w:hAnsi="Verdana" w:cs="Times New Roman"/>
                <w:b/>
                <w:sz w:val="20"/>
                <w:szCs w:val="20"/>
                <w:lang w:val="de-AT" w:eastAsia="de-AT"/>
              </w:rPr>
            </w:pPr>
            <w:r w:rsidRPr="00174138">
              <w:rPr>
                <w:rFonts w:ascii="Verdana" w:hAnsi="Verdana" w:cs="Times New Roman"/>
                <w:b/>
                <w:sz w:val="20"/>
                <w:szCs w:val="20"/>
                <w:lang w:val="de-AT" w:eastAsia="de-AT"/>
              </w:rPr>
              <w:t>2</w:t>
            </w:r>
          </w:p>
        </w:tc>
        <w:tc>
          <w:tcPr>
            <w:tcW w:w="2835" w:type="dxa"/>
            <w:tcBorders>
              <w:top w:val="nil"/>
              <w:left w:val="nil"/>
            </w:tcBorders>
            <w:vAlign w:val="center"/>
            <w:hideMark/>
          </w:tcPr>
          <w:p w:rsidR="00174138" w:rsidRPr="00174138" w:rsidRDefault="00174138" w:rsidP="00174138">
            <w:pPr>
              <w:rPr>
                <w:rFonts w:ascii="Verdana" w:hAnsi="Verdana" w:cs="Times New Roman"/>
                <w:b/>
                <w:sz w:val="20"/>
                <w:szCs w:val="20"/>
                <w:lang w:val="de-AT" w:eastAsia="de-AT"/>
              </w:rPr>
            </w:pPr>
            <w:proofErr w:type="spellStart"/>
            <w:r w:rsidRPr="00174138">
              <w:rPr>
                <w:rFonts w:ascii="Verdana" w:hAnsi="Verdana" w:cs="Times New Roman"/>
                <w:b/>
                <w:sz w:val="20"/>
                <w:szCs w:val="20"/>
                <w:lang w:val="de-AT" w:eastAsia="de-AT"/>
              </w:rPr>
              <w:t>Moerwald</w:t>
            </w:r>
            <w:proofErr w:type="spellEnd"/>
            <w:r w:rsidRPr="00174138">
              <w:rPr>
                <w:rFonts w:ascii="Verdana" w:hAnsi="Verdana" w:cs="Times New Roman"/>
                <w:b/>
                <w:sz w:val="20"/>
                <w:szCs w:val="20"/>
                <w:lang w:val="de-AT" w:eastAsia="de-AT"/>
              </w:rPr>
              <w:t xml:space="preserve"> Magdalena</w:t>
            </w:r>
          </w:p>
        </w:tc>
        <w:tc>
          <w:tcPr>
            <w:tcW w:w="0" w:type="auto"/>
            <w:tcBorders>
              <w:top w:val="nil"/>
              <w:left w:val="nil"/>
            </w:tcBorders>
            <w:vAlign w:val="center"/>
            <w:hideMark/>
          </w:tcPr>
          <w:p w:rsidR="00174138" w:rsidRPr="00174138" w:rsidRDefault="00174138" w:rsidP="00174138">
            <w:pPr>
              <w:rPr>
                <w:rFonts w:ascii="Verdana" w:hAnsi="Verdana" w:cs="Times New Roman"/>
                <w:b/>
                <w:sz w:val="20"/>
                <w:szCs w:val="20"/>
                <w:lang w:val="de-AT" w:eastAsia="de-AT"/>
              </w:rPr>
            </w:pPr>
            <w:r w:rsidRPr="00174138">
              <w:rPr>
                <w:rFonts w:ascii="Verdana" w:hAnsi="Verdana" w:cs="Times New Roman"/>
                <w:b/>
                <w:sz w:val="20"/>
                <w:szCs w:val="20"/>
                <w:lang w:val="de-AT" w:eastAsia="de-AT"/>
              </w:rPr>
              <w:t>AUT</w:t>
            </w:r>
          </w:p>
        </w:tc>
        <w:tc>
          <w:tcPr>
            <w:tcW w:w="0" w:type="auto"/>
            <w:tcBorders>
              <w:top w:val="nil"/>
              <w:left w:val="nil"/>
            </w:tcBorders>
            <w:vAlign w:val="center"/>
            <w:hideMark/>
          </w:tcPr>
          <w:p w:rsidR="00174138" w:rsidRPr="00174138" w:rsidRDefault="00174138" w:rsidP="00174138">
            <w:pPr>
              <w:rPr>
                <w:rFonts w:ascii="Verdana" w:hAnsi="Verdana" w:cs="Times New Roman"/>
                <w:b/>
                <w:sz w:val="20"/>
                <w:szCs w:val="20"/>
                <w:lang w:val="de-AT" w:eastAsia="de-AT"/>
              </w:rPr>
            </w:pPr>
            <w:r w:rsidRPr="00174138">
              <w:rPr>
                <w:rFonts w:ascii="Verdana" w:hAnsi="Verdana" w:cs="Times New Roman"/>
                <w:b/>
                <w:sz w:val="20"/>
                <w:szCs w:val="20"/>
                <w:lang w:val="de-AT" w:eastAsia="de-AT"/>
              </w:rPr>
              <w:t>5,5</w:t>
            </w:r>
          </w:p>
        </w:tc>
      </w:tr>
      <w:tr w:rsidR="00174138" w:rsidRPr="00174138" w:rsidTr="004738F3">
        <w:trPr>
          <w:trHeight w:val="255"/>
        </w:trPr>
        <w:tc>
          <w:tcPr>
            <w:tcW w:w="284" w:type="dxa"/>
            <w:tcBorders>
              <w:top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3</w:t>
            </w:r>
          </w:p>
        </w:tc>
        <w:tc>
          <w:tcPr>
            <w:tcW w:w="2835" w:type="dxa"/>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proofErr w:type="spellStart"/>
            <w:r w:rsidRPr="00174138">
              <w:rPr>
                <w:rFonts w:ascii="Verdana" w:hAnsi="Verdana" w:cs="Times New Roman"/>
                <w:sz w:val="20"/>
                <w:szCs w:val="20"/>
                <w:lang w:val="de-AT" w:eastAsia="de-AT"/>
              </w:rPr>
              <w:t>Richterova</w:t>
            </w:r>
            <w:proofErr w:type="spellEnd"/>
            <w:r w:rsidRPr="00174138">
              <w:rPr>
                <w:rFonts w:ascii="Verdana" w:hAnsi="Verdana" w:cs="Times New Roman"/>
                <w:sz w:val="20"/>
                <w:szCs w:val="20"/>
                <w:lang w:val="de-AT" w:eastAsia="de-AT"/>
              </w:rPr>
              <w:t xml:space="preserve"> Julie</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CZE</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5</w:t>
            </w:r>
          </w:p>
        </w:tc>
      </w:tr>
    </w:tbl>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br/>
        <w:t xml:space="preserve">EU U-10 </w:t>
      </w:r>
      <w:r w:rsidR="004738F3">
        <w:rPr>
          <w:rFonts w:ascii="Verdana" w:hAnsi="Verdana" w:cs="Times New Roman"/>
          <w:sz w:val="20"/>
          <w:szCs w:val="20"/>
          <w:lang w:val="de-AT" w:eastAsia="de-AT"/>
        </w:rPr>
        <w:t>Buben</w:t>
      </w:r>
      <w:r w:rsidRPr="00174138">
        <w:rPr>
          <w:rFonts w:ascii="Verdana" w:hAnsi="Verdana" w:cs="Times New Roman"/>
          <w:sz w:val="20"/>
          <w:szCs w:val="20"/>
          <w:lang w:val="de-AT" w:eastAsia="de-AT"/>
        </w:rPr>
        <w:br/>
      </w:r>
      <w:r w:rsidRPr="00174138">
        <w:rPr>
          <w:rFonts w:ascii="Verdana" w:hAnsi="Verdana" w:cs="Times New Roman"/>
          <w:noProof/>
          <w:sz w:val="20"/>
          <w:szCs w:val="20"/>
          <w:lang w:val="de-AT" w:eastAsia="de-AT"/>
        </w:rPr>
        <w:drawing>
          <wp:inline distT="0" distB="0" distL="0" distR="0">
            <wp:extent cx="1430655" cy="1075055"/>
            <wp:effectExtent l="19050" t="0" r="0" b="0"/>
            <wp:docPr id="19" name="Bild 5" descr="http://www.jugendschach.at/gallery2/d/7028-2/P1060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ugendschach.at/gallery2/d/7028-2/P1060763.JPG"/>
                    <pic:cNvPicPr>
                      <a:picLocks noChangeAspect="1" noChangeArrowheads="1"/>
                    </pic:cNvPicPr>
                  </pic:nvPicPr>
                  <pic:blipFill>
                    <a:blip r:embed="rId15" cstate="print"/>
                    <a:srcRect/>
                    <a:stretch>
                      <a:fillRect/>
                    </a:stretch>
                  </pic:blipFill>
                  <pic:spPr bwMode="auto">
                    <a:xfrm>
                      <a:off x="0" y="0"/>
                      <a:ext cx="1430655" cy="1075055"/>
                    </a:xfrm>
                    <a:prstGeom prst="rect">
                      <a:avLst/>
                    </a:prstGeom>
                    <a:noFill/>
                    <a:ln w="9525">
                      <a:noFill/>
                      <a:miter lim="800000"/>
                      <a:headEnd/>
                      <a:tailEnd/>
                    </a:ln>
                  </pic:spPr>
                </pic:pic>
              </a:graphicData>
            </a:graphic>
          </wp:inline>
        </w:drawing>
      </w:r>
    </w:p>
    <w:tbl>
      <w:tblPr>
        <w:tblW w:w="4196" w:type="dxa"/>
        <w:tblCellMar>
          <w:left w:w="0" w:type="dxa"/>
          <w:right w:w="0" w:type="dxa"/>
        </w:tblCellMar>
        <w:tblLook w:val="04A0"/>
      </w:tblPr>
      <w:tblGrid>
        <w:gridCol w:w="284"/>
        <w:gridCol w:w="2827"/>
        <w:gridCol w:w="588"/>
        <w:gridCol w:w="497"/>
      </w:tblGrid>
      <w:tr w:rsidR="00174138" w:rsidRPr="00174138" w:rsidTr="00174138">
        <w:trPr>
          <w:trHeight w:val="255"/>
        </w:trPr>
        <w:tc>
          <w:tcPr>
            <w:tcW w:w="284" w:type="dxa"/>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1</w:t>
            </w:r>
          </w:p>
        </w:tc>
        <w:tc>
          <w:tcPr>
            <w:tcW w:w="2827"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proofErr w:type="spellStart"/>
            <w:r w:rsidRPr="00174138">
              <w:rPr>
                <w:rFonts w:ascii="Verdana" w:hAnsi="Verdana" w:cs="Times New Roman"/>
                <w:sz w:val="20"/>
                <w:szCs w:val="20"/>
                <w:lang w:val="de-AT" w:eastAsia="de-AT"/>
              </w:rPr>
              <w:t>Orantes</w:t>
            </w:r>
            <w:proofErr w:type="spellEnd"/>
            <w:r w:rsidRPr="00174138">
              <w:rPr>
                <w:rFonts w:ascii="Verdana" w:hAnsi="Verdana" w:cs="Times New Roman"/>
                <w:sz w:val="20"/>
                <w:szCs w:val="20"/>
                <w:lang w:val="de-AT" w:eastAsia="de-AT"/>
              </w:rPr>
              <w:t xml:space="preserve"> Taboada Fr.</w:t>
            </w:r>
          </w:p>
        </w:tc>
        <w:tc>
          <w:tcPr>
            <w:tcW w:w="588"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ESP</w:t>
            </w:r>
          </w:p>
        </w:tc>
        <w:tc>
          <w:tcPr>
            <w:tcW w:w="497"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7,5</w:t>
            </w:r>
          </w:p>
        </w:tc>
      </w:tr>
      <w:tr w:rsidR="00174138" w:rsidRPr="00174138" w:rsidTr="00174138">
        <w:trPr>
          <w:trHeight w:val="255"/>
        </w:trPr>
        <w:tc>
          <w:tcPr>
            <w:tcW w:w="284" w:type="dxa"/>
            <w:tcBorders>
              <w:top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2</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Calin Alexandru</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ROU</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7</w:t>
            </w:r>
          </w:p>
        </w:tc>
      </w:tr>
      <w:tr w:rsidR="00174138" w:rsidRPr="00174138" w:rsidTr="00174138">
        <w:trPr>
          <w:trHeight w:val="255"/>
        </w:trPr>
        <w:tc>
          <w:tcPr>
            <w:tcW w:w="284" w:type="dxa"/>
            <w:tcBorders>
              <w:top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3</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proofErr w:type="spellStart"/>
            <w:r w:rsidRPr="00174138">
              <w:rPr>
                <w:rFonts w:ascii="Verdana" w:hAnsi="Verdana" w:cs="Times New Roman"/>
                <w:sz w:val="20"/>
                <w:szCs w:val="20"/>
                <w:lang w:val="de-AT" w:eastAsia="de-AT"/>
              </w:rPr>
              <w:t>Chukavin</w:t>
            </w:r>
            <w:proofErr w:type="spellEnd"/>
            <w:r w:rsidRPr="00174138">
              <w:rPr>
                <w:rFonts w:ascii="Verdana" w:hAnsi="Verdana" w:cs="Times New Roman"/>
                <w:sz w:val="20"/>
                <w:szCs w:val="20"/>
                <w:lang w:val="de-AT" w:eastAsia="de-AT"/>
              </w:rPr>
              <w:t xml:space="preserve"> Kirill</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EST</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6</w:t>
            </w:r>
          </w:p>
        </w:tc>
      </w:tr>
    </w:tbl>
    <w:p w:rsidR="00174138" w:rsidRPr="00174138" w:rsidRDefault="004738F3" w:rsidP="00174138">
      <w:pPr>
        <w:rPr>
          <w:rFonts w:ascii="Verdana" w:hAnsi="Verdana" w:cs="Times New Roman"/>
          <w:sz w:val="20"/>
          <w:szCs w:val="20"/>
          <w:lang w:val="en-US" w:eastAsia="de-AT"/>
        </w:rPr>
      </w:pPr>
      <w:r w:rsidRPr="004738F3">
        <w:rPr>
          <w:rFonts w:ascii="Verdana" w:hAnsi="Verdana" w:cs="Times New Roman"/>
          <w:sz w:val="20"/>
          <w:szCs w:val="20"/>
          <w:lang w:val="en-US" w:eastAsia="de-AT"/>
        </w:rPr>
        <w:br/>
      </w:r>
      <w:r w:rsidR="00174138" w:rsidRPr="00174138">
        <w:rPr>
          <w:rFonts w:ascii="Verdana" w:hAnsi="Verdana" w:cs="Times New Roman"/>
          <w:sz w:val="20"/>
          <w:szCs w:val="20"/>
          <w:lang w:val="en-US" w:eastAsia="de-AT"/>
        </w:rPr>
        <w:t xml:space="preserve">EU U-10 </w:t>
      </w:r>
      <w:proofErr w:type="spellStart"/>
      <w:r>
        <w:rPr>
          <w:rFonts w:ascii="Verdana" w:hAnsi="Verdana" w:cs="Times New Roman"/>
          <w:sz w:val="20"/>
          <w:szCs w:val="20"/>
          <w:lang w:val="en-US" w:eastAsia="de-AT"/>
        </w:rPr>
        <w:t>Mädchen</w:t>
      </w:r>
      <w:proofErr w:type="spellEnd"/>
      <w:r w:rsidR="00174138" w:rsidRPr="00174138">
        <w:rPr>
          <w:rFonts w:ascii="Verdana" w:hAnsi="Verdana" w:cs="Times New Roman"/>
          <w:sz w:val="20"/>
          <w:szCs w:val="20"/>
          <w:lang w:val="en-US" w:eastAsia="de-AT"/>
        </w:rPr>
        <w:br/>
      </w:r>
      <w:r w:rsidR="00174138" w:rsidRPr="00174138">
        <w:rPr>
          <w:rFonts w:ascii="Verdana" w:hAnsi="Verdana" w:cs="Times New Roman"/>
          <w:noProof/>
          <w:sz w:val="20"/>
          <w:szCs w:val="20"/>
          <w:lang w:val="de-AT" w:eastAsia="de-AT"/>
        </w:rPr>
        <w:drawing>
          <wp:inline distT="0" distB="0" distL="0" distR="0">
            <wp:extent cx="1430655" cy="1075055"/>
            <wp:effectExtent l="19050" t="0" r="0" b="0"/>
            <wp:docPr id="18" name="Bild 6" descr="http://www.jugendschach.at/gallery2/d/7066-2/P1060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ugendschach.at/gallery2/d/7066-2/P1060783.JPG"/>
                    <pic:cNvPicPr>
                      <a:picLocks noChangeAspect="1" noChangeArrowheads="1"/>
                    </pic:cNvPicPr>
                  </pic:nvPicPr>
                  <pic:blipFill>
                    <a:blip r:embed="rId16" cstate="print"/>
                    <a:srcRect/>
                    <a:stretch>
                      <a:fillRect/>
                    </a:stretch>
                  </pic:blipFill>
                  <pic:spPr bwMode="auto">
                    <a:xfrm>
                      <a:off x="0" y="0"/>
                      <a:ext cx="1430655" cy="1075055"/>
                    </a:xfrm>
                    <a:prstGeom prst="rect">
                      <a:avLst/>
                    </a:prstGeom>
                    <a:noFill/>
                    <a:ln w="9525">
                      <a:noFill/>
                      <a:miter lim="800000"/>
                      <a:headEnd/>
                      <a:tailEnd/>
                    </a:ln>
                  </pic:spPr>
                </pic:pic>
              </a:graphicData>
            </a:graphic>
          </wp:inline>
        </w:drawing>
      </w:r>
    </w:p>
    <w:tbl>
      <w:tblPr>
        <w:tblW w:w="4226" w:type="dxa"/>
        <w:tblCellMar>
          <w:left w:w="0" w:type="dxa"/>
          <w:right w:w="0" w:type="dxa"/>
        </w:tblCellMar>
        <w:tblLook w:val="04A0"/>
      </w:tblPr>
      <w:tblGrid>
        <w:gridCol w:w="284"/>
        <w:gridCol w:w="2886"/>
        <w:gridCol w:w="572"/>
        <w:gridCol w:w="484"/>
      </w:tblGrid>
      <w:tr w:rsidR="00174138" w:rsidRPr="004738F3" w:rsidTr="00174138">
        <w:trPr>
          <w:trHeight w:val="255"/>
        </w:trPr>
        <w:tc>
          <w:tcPr>
            <w:tcW w:w="284" w:type="dxa"/>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1</w:t>
            </w:r>
          </w:p>
        </w:tc>
        <w:tc>
          <w:tcPr>
            <w:tcW w:w="2886" w:type="dxa"/>
            <w:tcBorders>
              <w:left w:val="nil"/>
            </w:tcBorders>
            <w:vAlign w:val="center"/>
            <w:hideMark/>
          </w:tcPr>
          <w:p w:rsidR="00174138" w:rsidRPr="00174138" w:rsidRDefault="00174138" w:rsidP="00174138">
            <w:pPr>
              <w:rPr>
                <w:rFonts w:ascii="Verdana" w:hAnsi="Verdana" w:cs="Times New Roman"/>
                <w:sz w:val="20"/>
                <w:szCs w:val="20"/>
                <w:lang w:val="en-US" w:eastAsia="de-AT"/>
              </w:rPr>
            </w:pPr>
            <w:proofErr w:type="spellStart"/>
            <w:r w:rsidRPr="00174138">
              <w:rPr>
                <w:rFonts w:ascii="Verdana" w:hAnsi="Verdana" w:cs="Times New Roman"/>
                <w:sz w:val="20"/>
                <w:szCs w:val="20"/>
                <w:lang w:val="en-US" w:eastAsia="de-AT"/>
              </w:rPr>
              <w:t>Antova</w:t>
            </w:r>
            <w:proofErr w:type="spellEnd"/>
            <w:r w:rsidRPr="00174138">
              <w:rPr>
                <w:rFonts w:ascii="Verdana" w:hAnsi="Verdana" w:cs="Times New Roman"/>
                <w:sz w:val="20"/>
                <w:szCs w:val="20"/>
                <w:lang w:val="en-US" w:eastAsia="de-AT"/>
              </w:rPr>
              <w:t xml:space="preserve"> Gabriela</w:t>
            </w:r>
          </w:p>
        </w:tc>
        <w:tc>
          <w:tcPr>
            <w:tcW w:w="572" w:type="dxa"/>
            <w:tcBorders>
              <w:left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BUL</w:t>
            </w:r>
          </w:p>
        </w:tc>
        <w:tc>
          <w:tcPr>
            <w:tcW w:w="484" w:type="dxa"/>
            <w:tcBorders>
              <w:left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6,5</w:t>
            </w:r>
          </w:p>
        </w:tc>
      </w:tr>
      <w:tr w:rsidR="00174138" w:rsidRPr="004738F3" w:rsidTr="00174138">
        <w:trPr>
          <w:trHeight w:val="255"/>
        </w:trPr>
        <w:tc>
          <w:tcPr>
            <w:tcW w:w="284" w:type="dxa"/>
            <w:tcBorders>
              <w:top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2</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en-US" w:eastAsia="de-AT"/>
              </w:rPr>
            </w:pPr>
            <w:proofErr w:type="spellStart"/>
            <w:r w:rsidRPr="00174138">
              <w:rPr>
                <w:rFonts w:ascii="Verdana" w:hAnsi="Verdana" w:cs="Times New Roman"/>
                <w:sz w:val="20"/>
                <w:szCs w:val="20"/>
                <w:lang w:val="en-US" w:eastAsia="de-AT"/>
              </w:rPr>
              <w:t>Nastase</w:t>
            </w:r>
            <w:proofErr w:type="spellEnd"/>
            <w:r w:rsidRPr="00174138">
              <w:rPr>
                <w:rFonts w:ascii="Verdana" w:hAnsi="Verdana" w:cs="Times New Roman"/>
                <w:sz w:val="20"/>
                <w:szCs w:val="20"/>
                <w:lang w:val="en-US" w:eastAsia="de-AT"/>
              </w:rPr>
              <w:t xml:space="preserve"> </w:t>
            </w:r>
            <w:proofErr w:type="spellStart"/>
            <w:r w:rsidRPr="00174138">
              <w:rPr>
                <w:rFonts w:ascii="Verdana" w:hAnsi="Verdana" w:cs="Times New Roman"/>
                <w:sz w:val="20"/>
                <w:szCs w:val="20"/>
                <w:lang w:val="en-US" w:eastAsia="de-AT"/>
              </w:rPr>
              <w:t>Andreea</w:t>
            </w:r>
            <w:proofErr w:type="spellEnd"/>
            <w:r w:rsidRPr="00174138">
              <w:rPr>
                <w:rFonts w:ascii="Verdana" w:hAnsi="Verdana" w:cs="Times New Roman"/>
                <w:sz w:val="20"/>
                <w:szCs w:val="20"/>
                <w:lang w:val="en-US" w:eastAsia="de-AT"/>
              </w:rPr>
              <w:t>-Cristina</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ROU</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6</w:t>
            </w:r>
          </w:p>
        </w:tc>
      </w:tr>
      <w:tr w:rsidR="00174138" w:rsidRPr="004738F3" w:rsidTr="00174138">
        <w:trPr>
          <w:trHeight w:val="255"/>
        </w:trPr>
        <w:tc>
          <w:tcPr>
            <w:tcW w:w="284" w:type="dxa"/>
            <w:tcBorders>
              <w:top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3</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 xml:space="preserve">Blond </w:t>
            </w:r>
            <w:proofErr w:type="spellStart"/>
            <w:r w:rsidRPr="00174138">
              <w:rPr>
                <w:rFonts w:ascii="Verdana" w:hAnsi="Verdana" w:cs="Times New Roman"/>
                <w:sz w:val="20"/>
                <w:szCs w:val="20"/>
                <w:lang w:val="en-US" w:eastAsia="de-AT"/>
              </w:rPr>
              <w:t>Hanten</w:t>
            </w:r>
            <w:proofErr w:type="spellEnd"/>
            <w:r w:rsidRPr="00174138">
              <w:rPr>
                <w:rFonts w:ascii="Verdana" w:hAnsi="Verdana" w:cs="Times New Roman"/>
                <w:sz w:val="20"/>
                <w:szCs w:val="20"/>
                <w:lang w:val="en-US" w:eastAsia="de-AT"/>
              </w:rPr>
              <w:t xml:space="preserve"> Elsa</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LUX</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5</w:t>
            </w:r>
          </w:p>
        </w:tc>
      </w:tr>
    </w:tbl>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lastRenderedPageBreak/>
        <w:t xml:space="preserve">EU U-12 </w:t>
      </w:r>
      <w:r w:rsidR="004738F3">
        <w:rPr>
          <w:rFonts w:ascii="Verdana" w:hAnsi="Verdana" w:cs="Times New Roman"/>
          <w:sz w:val="20"/>
          <w:szCs w:val="20"/>
          <w:lang w:val="de-AT" w:eastAsia="de-AT"/>
        </w:rPr>
        <w:t>Buben</w:t>
      </w:r>
      <w:r w:rsidRPr="00174138">
        <w:rPr>
          <w:rFonts w:ascii="Verdana" w:hAnsi="Verdana" w:cs="Times New Roman"/>
          <w:sz w:val="20"/>
          <w:szCs w:val="20"/>
          <w:lang w:val="en-US" w:eastAsia="de-AT"/>
        </w:rPr>
        <w:br/>
      </w:r>
      <w:r w:rsidRPr="00174138">
        <w:rPr>
          <w:rFonts w:ascii="Verdana" w:hAnsi="Verdana" w:cs="Times New Roman"/>
          <w:noProof/>
          <w:sz w:val="20"/>
          <w:szCs w:val="20"/>
          <w:lang w:val="de-AT" w:eastAsia="de-AT"/>
        </w:rPr>
        <w:drawing>
          <wp:inline distT="0" distB="0" distL="0" distR="0">
            <wp:extent cx="1430655" cy="1075055"/>
            <wp:effectExtent l="19050" t="0" r="0" b="0"/>
            <wp:docPr id="17" name="Bild 7" descr="http://www.jugendschach.at/gallery2/d/7289-2/P1060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ugendschach.at/gallery2/d/7289-2/P1060870.JPG"/>
                    <pic:cNvPicPr>
                      <a:picLocks noChangeAspect="1" noChangeArrowheads="1"/>
                    </pic:cNvPicPr>
                  </pic:nvPicPr>
                  <pic:blipFill>
                    <a:blip r:embed="rId17" cstate="print"/>
                    <a:srcRect/>
                    <a:stretch>
                      <a:fillRect/>
                    </a:stretch>
                  </pic:blipFill>
                  <pic:spPr bwMode="auto">
                    <a:xfrm>
                      <a:off x="0" y="0"/>
                      <a:ext cx="1430655" cy="1075055"/>
                    </a:xfrm>
                    <a:prstGeom prst="rect">
                      <a:avLst/>
                    </a:prstGeom>
                    <a:noFill/>
                    <a:ln w="9525">
                      <a:noFill/>
                      <a:miter lim="800000"/>
                      <a:headEnd/>
                      <a:tailEnd/>
                    </a:ln>
                  </pic:spPr>
                </pic:pic>
              </a:graphicData>
            </a:graphic>
          </wp:inline>
        </w:drawing>
      </w:r>
    </w:p>
    <w:tbl>
      <w:tblPr>
        <w:tblW w:w="4290" w:type="dxa"/>
        <w:tblCellMar>
          <w:left w:w="0" w:type="dxa"/>
          <w:right w:w="0" w:type="dxa"/>
        </w:tblCellMar>
        <w:tblLook w:val="04A0"/>
      </w:tblPr>
      <w:tblGrid>
        <w:gridCol w:w="284"/>
        <w:gridCol w:w="2835"/>
        <w:gridCol w:w="634"/>
        <w:gridCol w:w="537"/>
      </w:tblGrid>
      <w:tr w:rsidR="00174138" w:rsidRPr="00174138" w:rsidTr="00174138">
        <w:trPr>
          <w:trHeight w:val="255"/>
        </w:trPr>
        <w:tc>
          <w:tcPr>
            <w:tcW w:w="284" w:type="dxa"/>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1</w:t>
            </w:r>
          </w:p>
        </w:tc>
        <w:tc>
          <w:tcPr>
            <w:tcW w:w="2835"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proofErr w:type="spellStart"/>
            <w:r w:rsidRPr="00174138">
              <w:rPr>
                <w:rFonts w:ascii="Verdana" w:hAnsi="Verdana" w:cs="Times New Roman"/>
                <w:sz w:val="20"/>
                <w:szCs w:val="20"/>
                <w:lang w:val="en-US" w:eastAsia="de-AT"/>
              </w:rPr>
              <w:t>Peczely</w:t>
            </w:r>
            <w:proofErr w:type="spellEnd"/>
            <w:r w:rsidRPr="00174138">
              <w:rPr>
                <w:rFonts w:ascii="Verdana" w:hAnsi="Verdana" w:cs="Times New Roman"/>
                <w:sz w:val="20"/>
                <w:szCs w:val="20"/>
                <w:lang w:val="en-US" w:eastAsia="de-AT"/>
              </w:rPr>
              <w:t xml:space="preserve"> Sebastian </w:t>
            </w:r>
            <w:proofErr w:type="spellStart"/>
            <w:r w:rsidRPr="00174138">
              <w:rPr>
                <w:rFonts w:ascii="Verdana" w:hAnsi="Verdana" w:cs="Times New Roman"/>
                <w:sz w:val="20"/>
                <w:szCs w:val="20"/>
                <w:lang w:val="en-US" w:eastAsia="de-AT"/>
              </w:rPr>
              <w:t>Zso</w:t>
            </w:r>
            <w:r w:rsidRPr="00174138">
              <w:rPr>
                <w:rFonts w:ascii="Verdana" w:hAnsi="Verdana" w:cs="Times New Roman"/>
                <w:sz w:val="20"/>
                <w:szCs w:val="20"/>
                <w:lang w:val="de-AT" w:eastAsia="de-AT"/>
              </w:rPr>
              <w:t>mbor</w:t>
            </w:r>
            <w:proofErr w:type="spellEnd"/>
          </w:p>
        </w:tc>
        <w:tc>
          <w:tcPr>
            <w:tcW w:w="634"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HUN</w:t>
            </w:r>
          </w:p>
        </w:tc>
        <w:tc>
          <w:tcPr>
            <w:tcW w:w="537"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8</w:t>
            </w:r>
          </w:p>
        </w:tc>
      </w:tr>
      <w:tr w:rsidR="00174138" w:rsidRPr="00174138" w:rsidTr="00174138">
        <w:trPr>
          <w:trHeight w:val="255"/>
        </w:trPr>
        <w:tc>
          <w:tcPr>
            <w:tcW w:w="284" w:type="dxa"/>
            <w:tcBorders>
              <w:top w:val="nil"/>
            </w:tcBorders>
            <w:vAlign w:val="center"/>
            <w:hideMark/>
          </w:tcPr>
          <w:p w:rsidR="00174138" w:rsidRPr="00174138" w:rsidRDefault="00174138" w:rsidP="00174138">
            <w:pPr>
              <w:rPr>
                <w:rFonts w:ascii="Verdana" w:hAnsi="Verdana" w:cs="Times New Roman"/>
                <w:b/>
                <w:sz w:val="20"/>
                <w:szCs w:val="20"/>
                <w:lang w:val="de-AT" w:eastAsia="de-AT"/>
              </w:rPr>
            </w:pPr>
            <w:r w:rsidRPr="00174138">
              <w:rPr>
                <w:rFonts w:ascii="Verdana" w:hAnsi="Verdana" w:cs="Times New Roman"/>
                <w:b/>
                <w:sz w:val="20"/>
                <w:szCs w:val="20"/>
                <w:lang w:val="de-AT" w:eastAsia="de-AT"/>
              </w:rPr>
              <w:t>2</w:t>
            </w:r>
          </w:p>
        </w:tc>
        <w:tc>
          <w:tcPr>
            <w:tcW w:w="2835" w:type="dxa"/>
            <w:tcBorders>
              <w:top w:val="nil"/>
              <w:left w:val="nil"/>
            </w:tcBorders>
            <w:vAlign w:val="center"/>
            <w:hideMark/>
          </w:tcPr>
          <w:p w:rsidR="00174138" w:rsidRPr="00174138" w:rsidRDefault="00174138" w:rsidP="00174138">
            <w:pPr>
              <w:rPr>
                <w:rFonts w:ascii="Verdana" w:hAnsi="Verdana" w:cs="Times New Roman"/>
                <w:b/>
                <w:sz w:val="20"/>
                <w:szCs w:val="20"/>
                <w:lang w:val="de-AT" w:eastAsia="de-AT"/>
              </w:rPr>
            </w:pPr>
            <w:proofErr w:type="spellStart"/>
            <w:r w:rsidRPr="00174138">
              <w:rPr>
                <w:rFonts w:ascii="Verdana" w:hAnsi="Verdana" w:cs="Times New Roman"/>
                <w:b/>
                <w:sz w:val="20"/>
                <w:szCs w:val="20"/>
                <w:lang w:val="de-AT" w:eastAsia="de-AT"/>
              </w:rPr>
              <w:t>Mesaros</w:t>
            </w:r>
            <w:proofErr w:type="spellEnd"/>
            <w:r w:rsidRPr="00174138">
              <w:rPr>
                <w:rFonts w:ascii="Verdana" w:hAnsi="Verdana" w:cs="Times New Roman"/>
                <w:b/>
                <w:sz w:val="20"/>
                <w:szCs w:val="20"/>
                <w:lang w:val="de-AT" w:eastAsia="de-AT"/>
              </w:rPr>
              <w:t xml:space="preserve"> Florian</w:t>
            </w:r>
          </w:p>
        </w:tc>
        <w:tc>
          <w:tcPr>
            <w:tcW w:w="0" w:type="auto"/>
            <w:tcBorders>
              <w:top w:val="nil"/>
              <w:left w:val="nil"/>
            </w:tcBorders>
            <w:vAlign w:val="center"/>
            <w:hideMark/>
          </w:tcPr>
          <w:p w:rsidR="00174138" w:rsidRPr="00174138" w:rsidRDefault="00174138" w:rsidP="00174138">
            <w:pPr>
              <w:rPr>
                <w:rFonts w:ascii="Verdana" w:hAnsi="Verdana" w:cs="Times New Roman"/>
                <w:b/>
                <w:sz w:val="20"/>
                <w:szCs w:val="20"/>
                <w:lang w:val="de-AT" w:eastAsia="de-AT"/>
              </w:rPr>
            </w:pPr>
            <w:r w:rsidRPr="00174138">
              <w:rPr>
                <w:rFonts w:ascii="Verdana" w:hAnsi="Verdana" w:cs="Times New Roman"/>
                <w:b/>
                <w:sz w:val="20"/>
                <w:szCs w:val="20"/>
                <w:lang w:val="de-AT" w:eastAsia="de-AT"/>
              </w:rPr>
              <w:t>AUT</w:t>
            </w:r>
          </w:p>
        </w:tc>
        <w:tc>
          <w:tcPr>
            <w:tcW w:w="0" w:type="auto"/>
            <w:tcBorders>
              <w:top w:val="nil"/>
              <w:left w:val="nil"/>
            </w:tcBorders>
            <w:vAlign w:val="center"/>
            <w:hideMark/>
          </w:tcPr>
          <w:p w:rsidR="00174138" w:rsidRPr="00174138" w:rsidRDefault="00174138" w:rsidP="00174138">
            <w:pPr>
              <w:rPr>
                <w:rFonts w:ascii="Verdana" w:hAnsi="Verdana" w:cs="Times New Roman"/>
                <w:b/>
                <w:sz w:val="20"/>
                <w:szCs w:val="20"/>
                <w:lang w:val="de-AT" w:eastAsia="de-AT"/>
              </w:rPr>
            </w:pPr>
            <w:r w:rsidRPr="00174138">
              <w:rPr>
                <w:rFonts w:ascii="Verdana" w:hAnsi="Verdana" w:cs="Times New Roman"/>
                <w:b/>
                <w:sz w:val="20"/>
                <w:szCs w:val="20"/>
                <w:lang w:val="de-AT" w:eastAsia="de-AT"/>
              </w:rPr>
              <w:t>6,5</w:t>
            </w:r>
          </w:p>
        </w:tc>
      </w:tr>
      <w:tr w:rsidR="00174138" w:rsidRPr="00174138" w:rsidTr="00174138">
        <w:trPr>
          <w:trHeight w:val="255"/>
        </w:trPr>
        <w:tc>
          <w:tcPr>
            <w:tcW w:w="284" w:type="dxa"/>
            <w:tcBorders>
              <w:top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3</w:t>
            </w:r>
          </w:p>
        </w:tc>
        <w:tc>
          <w:tcPr>
            <w:tcW w:w="2835" w:type="dxa"/>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proofErr w:type="spellStart"/>
            <w:r w:rsidRPr="00174138">
              <w:rPr>
                <w:rFonts w:ascii="Verdana" w:hAnsi="Verdana" w:cs="Times New Roman"/>
                <w:sz w:val="20"/>
                <w:szCs w:val="20"/>
                <w:lang w:val="de-AT" w:eastAsia="de-AT"/>
              </w:rPr>
              <w:t>Tumanov</w:t>
            </w:r>
            <w:proofErr w:type="spellEnd"/>
            <w:r w:rsidRPr="00174138">
              <w:rPr>
                <w:rFonts w:ascii="Verdana" w:hAnsi="Verdana" w:cs="Times New Roman"/>
                <w:sz w:val="20"/>
                <w:szCs w:val="20"/>
                <w:lang w:val="de-AT" w:eastAsia="de-AT"/>
              </w:rPr>
              <w:t xml:space="preserve"> Dmitri</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FIN</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6,5</w:t>
            </w:r>
          </w:p>
        </w:tc>
      </w:tr>
    </w:tbl>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br/>
        <w:t xml:space="preserve">EU U-12 </w:t>
      </w:r>
      <w:proofErr w:type="spellStart"/>
      <w:r w:rsidR="004738F3">
        <w:rPr>
          <w:rFonts w:ascii="Verdana" w:hAnsi="Verdana" w:cs="Times New Roman"/>
          <w:sz w:val="20"/>
          <w:szCs w:val="20"/>
          <w:lang w:val="en-US" w:eastAsia="de-AT"/>
        </w:rPr>
        <w:t>Mädchen</w:t>
      </w:r>
      <w:proofErr w:type="spellEnd"/>
      <w:r w:rsidRPr="00174138">
        <w:rPr>
          <w:rFonts w:ascii="Verdana" w:hAnsi="Verdana" w:cs="Times New Roman"/>
          <w:sz w:val="20"/>
          <w:szCs w:val="20"/>
          <w:lang w:val="de-AT" w:eastAsia="de-AT"/>
        </w:rPr>
        <w:br/>
      </w:r>
      <w:r w:rsidRPr="00174138">
        <w:rPr>
          <w:rFonts w:ascii="Verdana" w:hAnsi="Verdana" w:cs="Times New Roman"/>
          <w:noProof/>
          <w:sz w:val="20"/>
          <w:szCs w:val="20"/>
          <w:lang w:val="de-AT" w:eastAsia="de-AT"/>
        </w:rPr>
        <w:drawing>
          <wp:inline distT="0" distB="0" distL="0" distR="0">
            <wp:extent cx="1430655" cy="1075055"/>
            <wp:effectExtent l="19050" t="0" r="0" b="0"/>
            <wp:docPr id="16" name="Bild 8" descr="http://www.jugendschach.at/gallery2/d/7297-2/P1060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ugendschach.at/gallery2/d/7297-2/P1060874.JPG"/>
                    <pic:cNvPicPr>
                      <a:picLocks noChangeAspect="1" noChangeArrowheads="1"/>
                    </pic:cNvPicPr>
                  </pic:nvPicPr>
                  <pic:blipFill>
                    <a:blip r:embed="rId18" cstate="print"/>
                    <a:srcRect/>
                    <a:stretch>
                      <a:fillRect/>
                    </a:stretch>
                  </pic:blipFill>
                  <pic:spPr bwMode="auto">
                    <a:xfrm>
                      <a:off x="0" y="0"/>
                      <a:ext cx="1430655" cy="1075055"/>
                    </a:xfrm>
                    <a:prstGeom prst="rect">
                      <a:avLst/>
                    </a:prstGeom>
                    <a:noFill/>
                    <a:ln w="9525">
                      <a:noFill/>
                      <a:miter lim="800000"/>
                      <a:headEnd/>
                      <a:tailEnd/>
                    </a:ln>
                  </pic:spPr>
                </pic:pic>
              </a:graphicData>
            </a:graphic>
          </wp:inline>
        </w:drawing>
      </w:r>
    </w:p>
    <w:tbl>
      <w:tblPr>
        <w:tblW w:w="4290" w:type="dxa"/>
        <w:tblCellMar>
          <w:left w:w="0" w:type="dxa"/>
          <w:right w:w="0" w:type="dxa"/>
        </w:tblCellMar>
        <w:tblLook w:val="04A0"/>
      </w:tblPr>
      <w:tblGrid>
        <w:gridCol w:w="284"/>
        <w:gridCol w:w="2835"/>
        <w:gridCol w:w="634"/>
        <w:gridCol w:w="537"/>
      </w:tblGrid>
      <w:tr w:rsidR="00174138" w:rsidRPr="00174138" w:rsidTr="00174138">
        <w:trPr>
          <w:trHeight w:val="255"/>
        </w:trPr>
        <w:tc>
          <w:tcPr>
            <w:tcW w:w="284" w:type="dxa"/>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1</w:t>
            </w:r>
          </w:p>
        </w:tc>
        <w:tc>
          <w:tcPr>
            <w:tcW w:w="2835"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proofErr w:type="spellStart"/>
            <w:r w:rsidRPr="00174138">
              <w:rPr>
                <w:rFonts w:ascii="Verdana" w:hAnsi="Verdana" w:cs="Times New Roman"/>
                <w:sz w:val="20"/>
                <w:szCs w:val="20"/>
                <w:lang w:val="de-AT" w:eastAsia="de-AT"/>
              </w:rPr>
              <w:t>Sucikova</w:t>
            </w:r>
            <w:proofErr w:type="spellEnd"/>
            <w:r w:rsidRPr="00174138">
              <w:rPr>
                <w:rFonts w:ascii="Verdana" w:hAnsi="Verdana" w:cs="Times New Roman"/>
                <w:sz w:val="20"/>
                <w:szCs w:val="20"/>
                <w:lang w:val="de-AT" w:eastAsia="de-AT"/>
              </w:rPr>
              <w:t xml:space="preserve"> Svetlana</w:t>
            </w:r>
          </w:p>
        </w:tc>
        <w:tc>
          <w:tcPr>
            <w:tcW w:w="634"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SVK</w:t>
            </w:r>
          </w:p>
        </w:tc>
        <w:tc>
          <w:tcPr>
            <w:tcW w:w="537"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6</w:t>
            </w:r>
          </w:p>
        </w:tc>
      </w:tr>
      <w:tr w:rsidR="00174138" w:rsidRPr="00174138" w:rsidTr="00174138">
        <w:trPr>
          <w:trHeight w:val="255"/>
        </w:trPr>
        <w:tc>
          <w:tcPr>
            <w:tcW w:w="284" w:type="dxa"/>
            <w:tcBorders>
              <w:top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2</w:t>
            </w:r>
          </w:p>
        </w:tc>
        <w:tc>
          <w:tcPr>
            <w:tcW w:w="2835" w:type="dxa"/>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proofErr w:type="spellStart"/>
            <w:r w:rsidRPr="00174138">
              <w:rPr>
                <w:rFonts w:ascii="Verdana" w:hAnsi="Verdana" w:cs="Times New Roman"/>
                <w:sz w:val="20"/>
                <w:szCs w:val="20"/>
                <w:lang w:val="de-AT" w:eastAsia="de-AT"/>
              </w:rPr>
              <w:t>Stanciu</w:t>
            </w:r>
            <w:proofErr w:type="spellEnd"/>
            <w:r w:rsidRPr="00174138">
              <w:rPr>
                <w:rFonts w:ascii="Verdana" w:hAnsi="Verdana" w:cs="Times New Roman"/>
                <w:sz w:val="20"/>
                <w:szCs w:val="20"/>
                <w:lang w:val="de-AT" w:eastAsia="de-AT"/>
              </w:rPr>
              <w:t xml:space="preserve"> Andreea-Briana</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ROU</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5,5</w:t>
            </w:r>
          </w:p>
        </w:tc>
      </w:tr>
      <w:tr w:rsidR="00174138" w:rsidRPr="00174138" w:rsidTr="00174138">
        <w:trPr>
          <w:trHeight w:val="255"/>
        </w:trPr>
        <w:tc>
          <w:tcPr>
            <w:tcW w:w="284" w:type="dxa"/>
            <w:tcBorders>
              <w:top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3</w:t>
            </w:r>
          </w:p>
        </w:tc>
        <w:tc>
          <w:tcPr>
            <w:tcW w:w="2835" w:type="dxa"/>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proofErr w:type="spellStart"/>
            <w:r w:rsidRPr="00174138">
              <w:rPr>
                <w:rFonts w:ascii="Verdana" w:hAnsi="Verdana" w:cs="Times New Roman"/>
                <w:sz w:val="20"/>
                <w:szCs w:val="20"/>
                <w:lang w:val="de-AT" w:eastAsia="de-AT"/>
              </w:rPr>
              <w:t>Narva</w:t>
            </w:r>
            <w:proofErr w:type="spellEnd"/>
            <w:r w:rsidRPr="00174138">
              <w:rPr>
                <w:rFonts w:ascii="Verdana" w:hAnsi="Verdana" w:cs="Times New Roman"/>
                <w:sz w:val="20"/>
                <w:szCs w:val="20"/>
                <w:lang w:val="de-AT" w:eastAsia="de-AT"/>
              </w:rPr>
              <w:t xml:space="preserve"> Mai</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EST</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5,5</w:t>
            </w:r>
          </w:p>
        </w:tc>
      </w:tr>
    </w:tbl>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br/>
        <w:t xml:space="preserve">EU U-14 </w:t>
      </w:r>
      <w:r w:rsidR="004738F3">
        <w:rPr>
          <w:rFonts w:ascii="Verdana" w:hAnsi="Verdana" w:cs="Times New Roman"/>
          <w:sz w:val="20"/>
          <w:szCs w:val="20"/>
          <w:lang w:val="de-AT" w:eastAsia="de-AT"/>
        </w:rPr>
        <w:t>Buben</w:t>
      </w:r>
      <w:r w:rsidRPr="00174138">
        <w:rPr>
          <w:rFonts w:ascii="Verdana" w:hAnsi="Verdana" w:cs="Times New Roman"/>
          <w:sz w:val="20"/>
          <w:szCs w:val="20"/>
          <w:lang w:val="de-AT" w:eastAsia="de-AT"/>
        </w:rPr>
        <w:br/>
      </w:r>
      <w:r w:rsidRPr="00174138">
        <w:rPr>
          <w:rFonts w:ascii="Verdana" w:hAnsi="Verdana" w:cs="Times New Roman"/>
          <w:noProof/>
          <w:sz w:val="20"/>
          <w:szCs w:val="20"/>
          <w:lang w:val="de-AT" w:eastAsia="de-AT"/>
        </w:rPr>
        <w:drawing>
          <wp:inline distT="0" distB="0" distL="0" distR="0">
            <wp:extent cx="1430655" cy="1075055"/>
            <wp:effectExtent l="19050" t="0" r="0" b="0"/>
            <wp:docPr id="13" name="Bild 9" descr="http://www.jugendschach.at/gallery2/d/7522-2/P107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ugendschach.at/gallery2/d/7522-2/P1070027.JPG"/>
                    <pic:cNvPicPr>
                      <a:picLocks noChangeAspect="1" noChangeArrowheads="1"/>
                    </pic:cNvPicPr>
                  </pic:nvPicPr>
                  <pic:blipFill>
                    <a:blip r:embed="rId19" cstate="print"/>
                    <a:srcRect/>
                    <a:stretch>
                      <a:fillRect/>
                    </a:stretch>
                  </pic:blipFill>
                  <pic:spPr bwMode="auto">
                    <a:xfrm>
                      <a:off x="0" y="0"/>
                      <a:ext cx="1430655" cy="1075055"/>
                    </a:xfrm>
                    <a:prstGeom prst="rect">
                      <a:avLst/>
                    </a:prstGeom>
                    <a:noFill/>
                    <a:ln w="9525">
                      <a:noFill/>
                      <a:miter lim="800000"/>
                      <a:headEnd/>
                      <a:tailEnd/>
                    </a:ln>
                  </pic:spPr>
                </pic:pic>
              </a:graphicData>
            </a:graphic>
          </wp:inline>
        </w:drawing>
      </w:r>
    </w:p>
    <w:tbl>
      <w:tblPr>
        <w:tblW w:w="4104" w:type="dxa"/>
        <w:tblCellMar>
          <w:left w:w="0" w:type="dxa"/>
          <w:right w:w="0" w:type="dxa"/>
        </w:tblCellMar>
        <w:tblLook w:val="04A0"/>
      </w:tblPr>
      <w:tblGrid>
        <w:gridCol w:w="284"/>
        <w:gridCol w:w="2860"/>
        <w:gridCol w:w="520"/>
        <w:gridCol w:w="440"/>
      </w:tblGrid>
      <w:tr w:rsidR="00174138" w:rsidRPr="00174138" w:rsidTr="00174138">
        <w:trPr>
          <w:trHeight w:val="255"/>
        </w:trPr>
        <w:tc>
          <w:tcPr>
            <w:tcW w:w="284" w:type="dxa"/>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1</w:t>
            </w:r>
          </w:p>
        </w:tc>
        <w:tc>
          <w:tcPr>
            <w:tcW w:w="2860"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proofErr w:type="spellStart"/>
            <w:r w:rsidRPr="00174138">
              <w:rPr>
                <w:rFonts w:ascii="Verdana" w:hAnsi="Verdana" w:cs="Times New Roman"/>
                <w:sz w:val="20"/>
                <w:szCs w:val="20"/>
                <w:lang w:val="de-AT" w:eastAsia="de-AT"/>
              </w:rPr>
              <w:t>Stremavicius</w:t>
            </w:r>
            <w:proofErr w:type="spellEnd"/>
            <w:r w:rsidRPr="00174138">
              <w:rPr>
                <w:rFonts w:ascii="Verdana" w:hAnsi="Verdana" w:cs="Times New Roman"/>
                <w:sz w:val="20"/>
                <w:szCs w:val="20"/>
                <w:lang w:val="de-AT" w:eastAsia="de-AT"/>
              </w:rPr>
              <w:t xml:space="preserve"> </w:t>
            </w:r>
            <w:proofErr w:type="spellStart"/>
            <w:r w:rsidRPr="00174138">
              <w:rPr>
                <w:rFonts w:ascii="Verdana" w:hAnsi="Verdana" w:cs="Times New Roman"/>
                <w:sz w:val="20"/>
                <w:szCs w:val="20"/>
                <w:lang w:val="de-AT" w:eastAsia="de-AT"/>
              </w:rPr>
              <w:t>Titas</w:t>
            </w:r>
            <w:proofErr w:type="spellEnd"/>
          </w:p>
        </w:tc>
        <w:tc>
          <w:tcPr>
            <w:tcW w:w="520"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LTU</w:t>
            </w:r>
          </w:p>
        </w:tc>
        <w:tc>
          <w:tcPr>
            <w:tcW w:w="440" w:type="dxa"/>
            <w:tcBorders>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7,5</w:t>
            </w:r>
          </w:p>
        </w:tc>
      </w:tr>
      <w:tr w:rsidR="00174138" w:rsidRPr="00174138" w:rsidTr="00174138">
        <w:trPr>
          <w:trHeight w:val="255"/>
        </w:trPr>
        <w:tc>
          <w:tcPr>
            <w:tcW w:w="284" w:type="dxa"/>
            <w:tcBorders>
              <w:top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2</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proofErr w:type="spellStart"/>
            <w:r w:rsidRPr="00174138">
              <w:rPr>
                <w:rFonts w:ascii="Verdana" w:hAnsi="Verdana" w:cs="Times New Roman"/>
                <w:sz w:val="20"/>
                <w:szCs w:val="20"/>
                <w:lang w:val="de-AT" w:eastAsia="de-AT"/>
              </w:rPr>
              <w:t>Ladva</w:t>
            </w:r>
            <w:proofErr w:type="spellEnd"/>
            <w:r w:rsidRPr="00174138">
              <w:rPr>
                <w:rFonts w:ascii="Verdana" w:hAnsi="Verdana" w:cs="Times New Roman"/>
                <w:sz w:val="20"/>
                <w:szCs w:val="20"/>
                <w:lang w:val="de-AT" w:eastAsia="de-AT"/>
              </w:rPr>
              <w:t xml:space="preserve"> Ottomar</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EST</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7</w:t>
            </w:r>
          </w:p>
        </w:tc>
      </w:tr>
      <w:tr w:rsidR="00174138" w:rsidRPr="00174138" w:rsidTr="00174138">
        <w:trPr>
          <w:trHeight w:val="255"/>
        </w:trPr>
        <w:tc>
          <w:tcPr>
            <w:tcW w:w="284" w:type="dxa"/>
            <w:tcBorders>
              <w:top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3</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proofErr w:type="spellStart"/>
            <w:r w:rsidRPr="00174138">
              <w:rPr>
                <w:rFonts w:ascii="Verdana" w:hAnsi="Verdana" w:cs="Times New Roman"/>
                <w:sz w:val="20"/>
                <w:szCs w:val="20"/>
                <w:lang w:val="de-AT" w:eastAsia="de-AT"/>
              </w:rPr>
              <w:t>Korpa</w:t>
            </w:r>
            <w:proofErr w:type="spellEnd"/>
            <w:r w:rsidRPr="00174138">
              <w:rPr>
                <w:rFonts w:ascii="Verdana" w:hAnsi="Verdana" w:cs="Times New Roman"/>
                <w:sz w:val="20"/>
                <w:szCs w:val="20"/>
                <w:lang w:val="de-AT" w:eastAsia="de-AT"/>
              </w:rPr>
              <w:t xml:space="preserve"> </w:t>
            </w:r>
            <w:proofErr w:type="spellStart"/>
            <w:r w:rsidRPr="00174138">
              <w:rPr>
                <w:rFonts w:ascii="Verdana" w:hAnsi="Verdana" w:cs="Times New Roman"/>
                <w:sz w:val="20"/>
                <w:szCs w:val="20"/>
                <w:lang w:val="de-AT" w:eastAsia="de-AT"/>
              </w:rPr>
              <w:t>Bence</w:t>
            </w:r>
            <w:proofErr w:type="spellEnd"/>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HUN</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de-AT" w:eastAsia="de-AT"/>
              </w:rPr>
            </w:pPr>
            <w:r w:rsidRPr="00174138">
              <w:rPr>
                <w:rFonts w:ascii="Verdana" w:hAnsi="Verdana" w:cs="Times New Roman"/>
                <w:sz w:val="20"/>
                <w:szCs w:val="20"/>
                <w:lang w:val="de-AT" w:eastAsia="de-AT"/>
              </w:rPr>
              <w:t>6,5</w:t>
            </w:r>
          </w:p>
        </w:tc>
      </w:tr>
    </w:tbl>
    <w:p w:rsidR="00174138" w:rsidRPr="00174138" w:rsidRDefault="004738F3" w:rsidP="00174138">
      <w:pPr>
        <w:rPr>
          <w:rFonts w:ascii="Verdana" w:hAnsi="Verdana" w:cs="Times New Roman"/>
          <w:sz w:val="20"/>
          <w:szCs w:val="20"/>
          <w:lang w:val="en-US" w:eastAsia="de-AT"/>
        </w:rPr>
      </w:pPr>
      <w:r w:rsidRPr="004738F3">
        <w:rPr>
          <w:rFonts w:ascii="Verdana" w:hAnsi="Verdana" w:cs="Times New Roman"/>
          <w:sz w:val="20"/>
          <w:szCs w:val="20"/>
          <w:lang w:val="en-US" w:eastAsia="de-AT"/>
        </w:rPr>
        <w:br/>
      </w:r>
      <w:r w:rsidR="00174138" w:rsidRPr="00174138">
        <w:rPr>
          <w:rFonts w:ascii="Verdana" w:hAnsi="Verdana" w:cs="Times New Roman"/>
          <w:sz w:val="20"/>
          <w:szCs w:val="20"/>
          <w:lang w:val="en-US" w:eastAsia="de-AT"/>
        </w:rPr>
        <w:t xml:space="preserve">EU U-14 </w:t>
      </w:r>
      <w:proofErr w:type="spellStart"/>
      <w:r>
        <w:rPr>
          <w:rFonts w:ascii="Verdana" w:hAnsi="Verdana" w:cs="Times New Roman"/>
          <w:sz w:val="20"/>
          <w:szCs w:val="20"/>
          <w:lang w:val="en-US" w:eastAsia="de-AT"/>
        </w:rPr>
        <w:t>Mädchen</w:t>
      </w:r>
      <w:proofErr w:type="spellEnd"/>
      <w:r w:rsidR="00174138" w:rsidRPr="00174138">
        <w:rPr>
          <w:rFonts w:ascii="Verdana" w:hAnsi="Verdana" w:cs="Times New Roman"/>
          <w:sz w:val="20"/>
          <w:szCs w:val="20"/>
          <w:lang w:val="en-US" w:eastAsia="de-AT"/>
        </w:rPr>
        <w:br/>
      </w:r>
      <w:r w:rsidR="00174138" w:rsidRPr="00174138">
        <w:rPr>
          <w:rFonts w:ascii="Verdana" w:hAnsi="Verdana" w:cs="Times New Roman"/>
          <w:noProof/>
          <w:sz w:val="20"/>
          <w:szCs w:val="20"/>
          <w:lang w:val="de-AT" w:eastAsia="de-AT"/>
        </w:rPr>
        <w:drawing>
          <wp:inline distT="0" distB="0" distL="0" distR="0">
            <wp:extent cx="1430655" cy="1075055"/>
            <wp:effectExtent l="19050" t="0" r="0" b="0"/>
            <wp:docPr id="12" name="Bild 10" descr="http://www.jugendschach.at/gallery2/d/7574-2/P107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ugendschach.at/gallery2/d/7574-2/P1070058.JPG"/>
                    <pic:cNvPicPr>
                      <a:picLocks noChangeAspect="1" noChangeArrowheads="1"/>
                    </pic:cNvPicPr>
                  </pic:nvPicPr>
                  <pic:blipFill>
                    <a:blip r:embed="rId20" cstate="print"/>
                    <a:srcRect/>
                    <a:stretch>
                      <a:fillRect/>
                    </a:stretch>
                  </pic:blipFill>
                  <pic:spPr bwMode="auto">
                    <a:xfrm>
                      <a:off x="0" y="0"/>
                      <a:ext cx="1430655" cy="1075055"/>
                    </a:xfrm>
                    <a:prstGeom prst="rect">
                      <a:avLst/>
                    </a:prstGeom>
                    <a:noFill/>
                    <a:ln w="9525">
                      <a:noFill/>
                      <a:miter lim="800000"/>
                      <a:headEnd/>
                      <a:tailEnd/>
                    </a:ln>
                  </pic:spPr>
                </pic:pic>
              </a:graphicData>
            </a:graphic>
          </wp:inline>
        </w:drawing>
      </w:r>
    </w:p>
    <w:tbl>
      <w:tblPr>
        <w:tblW w:w="4079" w:type="dxa"/>
        <w:tblCellMar>
          <w:left w:w="0" w:type="dxa"/>
          <w:right w:w="0" w:type="dxa"/>
        </w:tblCellMar>
        <w:tblLook w:val="04A0"/>
      </w:tblPr>
      <w:tblGrid>
        <w:gridCol w:w="284"/>
        <w:gridCol w:w="2835"/>
        <w:gridCol w:w="520"/>
        <w:gridCol w:w="440"/>
      </w:tblGrid>
      <w:tr w:rsidR="00174138" w:rsidRPr="004738F3" w:rsidTr="00174138">
        <w:trPr>
          <w:trHeight w:val="255"/>
        </w:trPr>
        <w:tc>
          <w:tcPr>
            <w:tcW w:w="284" w:type="dxa"/>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1</w:t>
            </w:r>
          </w:p>
        </w:tc>
        <w:tc>
          <w:tcPr>
            <w:tcW w:w="2835" w:type="dxa"/>
            <w:tcBorders>
              <w:left w:val="nil"/>
            </w:tcBorders>
            <w:vAlign w:val="center"/>
            <w:hideMark/>
          </w:tcPr>
          <w:p w:rsidR="00174138" w:rsidRPr="00174138" w:rsidRDefault="00174138" w:rsidP="00174138">
            <w:pPr>
              <w:rPr>
                <w:rFonts w:ascii="Verdana" w:hAnsi="Verdana" w:cs="Times New Roman"/>
                <w:sz w:val="20"/>
                <w:szCs w:val="20"/>
                <w:lang w:val="en-US" w:eastAsia="de-AT"/>
              </w:rPr>
            </w:pPr>
            <w:proofErr w:type="spellStart"/>
            <w:r w:rsidRPr="00174138">
              <w:rPr>
                <w:rFonts w:ascii="Verdana" w:hAnsi="Verdana" w:cs="Times New Roman"/>
                <w:sz w:val="20"/>
                <w:szCs w:val="20"/>
                <w:lang w:val="en-US" w:eastAsia="de-AT"/>
              </w:rPr>
              <w:t>Cusmuliuc</w:t>
            </w:r>
            <w:proofErr w:type="spellEnd"/>
            <w:r w:rsidRPr="00174138">
              <w:rPr>
                <w:rFonts w:ascii="Verdana" w:hAnsi="Verdana" w:cs="Times New Roman"/>
                <w:sz w:val="20"/>
                <w:szCs w:val="20"/>
                <w:lang w:val="en-US" w:eastAsia="de-AT"/>
              </w:rPr>
              <w:t xml:space="preserve"> Diana-Elena</w:t>
            </w:r>
          </w:p>
        </w:tc>
        <w:tc>
          <w:tcPr>
            <w:tcW w:w="520" w:type="dxa"/>
            <w:tcBorders>
              <w:left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ROU</w:t>
            </w:r>
          </w:p>
        </w:tc>
        <w:tc>
          <w:tcPr>
            <w:tcW w:w="440" w:type="dxa"/>
            <w:tcBorders>
              <w:left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5</w:t>
            </w:r>
          </w:p>
        </w:tc>
      </w:tr>
      <w:tr w:rsidR="00174138" w:rsidRPr="004738F3" w:rsidTr="00174138">
        <w:trPr>
          <w:trHeight w:val="255"/>
        </w:trPr>
        <w:tc>
          <w:tcPr>
            <w:tcW w:w="284" w:type="dxa"/>
            <w:tcBorders>
              <w:top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2</w:t>
            </w:r>
          </w:p>
        </w:tc>
        <w:tc>
          <w:tcPr>
            <w:tcW w:w="2835" w:type="dxa"/>
            <w:tcBorders>
              <w:top w:val="nil"/>
              <w:left w:val="nil"/>
            </w:tcBorders>
            <w:vAlign w:val="center"/>
            <w:hideMark/>
          </w:tcPr>
          <w:p w:rsidR="00174138" w:rsidRPr="00174138" w:rsidRDefault="00174138" w:rsidP="00174138">
            <w:pPr>
              <w:rPr>
                <w:rFonts w:ascii="Verdana" w:hAnsi="Verdana" w:cs="Times New Roman"/>
                <w:sz w:val="20"/>
                <w:szCs w:val="20"/>
                <w:lang w:val="en-US" w:eastAsia="de-AT"/>
              </w:rPr>
            </w:pPr>
            <w:proofErr w:type="spellStart"/>
            <w:r w:rsidRPr="00174138">
              <w:rPr>
                <w:rFonts w:ascii="Verdana" w:hAnsi="Verdana" w:cs="Times New Roman"/>
                <w:sz w:val="20"/>
                <w:szCs w:val="20"/>
                <w:lang w:val="en-US" w:eastAsia="de-AT"/>
              </w:rPr>
              <w:t>Gaizauskaite</w:t>
            </w:r>
            <w:proofErr w:type="spellEnd"/>
            <w:r w:rsidRPr="00174138">
              <w:rPr>
                <w:rFonts w:ascii="Verdana" w:hAnsi="Verdana" w:cs="Times New Roman"/>
                <w:sz w:val="20"/>
                <w:szCs w:val="20"/>
                <w:lang w:val="en-US" w:eastAsia="de-AT"/>
              </w:rPr>
              <w:t xml:space="preserve"> </w:t>
            </w:r>
            <w:proofErr w:type="spellStart"/>
            <w:r w:rsidRPr="00174138">
              <w:rPr>
                <w:rFonts w:ascii="Verdana" w:hAnsi="Verdana" w:cs="Times New Roman"/>
                <w:sz w:val="20"/>
                <w:szCs w:val="20"/>
                <w:lang w:val="en-US" w:eastAsia="de-AT"/>
              </w:rPr>
              <w:t>Ginte</w:t>
            </w:r>
            <w:proofErr w:type="spellEnd"/>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LTU</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5</w:t>
            </w:r>
          </w:p>
        </w:tc>
      </w:tr>
      <w:tr w:rsidR="00174138" w:rsidRPr="004738F3" w:rsidTr="00174138">
        <w:trPr>
          <w:trHeight w:val="255"/>
        </w:trPr>
        <w:tc>
          <w:tcPr>
            <w:tcW w:w="284" w:type="dxa"/>
            <w:tcBorders>
              <w:top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3</w:t>
            </w:r>
          </w:p>
        </w:tc>
        <w:tc>
          <w:tcPr>
            <w:tcW w:w="2835" w:type="dxa"/>
            <w:tcBorders>
              <w:top w:val="nil"/>
              <w:left w:val="nil"/>
            </w:tcBorders>
            <w:vAlign w:val="center"/>
            <w:hideMark/>
          </w:tcPr>
          <w:p w:rsidR="00174138" w:rsidRPr="00174138" w:rsidRDefault="00174138" w:rsidP="00174138">
            <w:pPr>
              <w:rPr>
                <w:rFonts w:ascii="Verdana" w:hAnsi="Verdana" w:cs="Times New Roman"/>
                <w:sz w:val="20"/>
                <w:szCs w:val="20"/>
                <w:lang w:val="en-US" w:eastAsia="de-AT"/>
              </w:rPr>
            </w:pPr>
            <w:proofErr w:type="spellStart"/>
            <w:r w:rsidRPr="00174138">
              <w:rPr>
                <w:rFonts w:ascii="Verdana" w:hAnsi="Verdana" w:cs="Times New Roman"/>
                <w:sz w:val="20"/>
                <w:szCs w:val="20"/>
                <w:lang w:val="en-US" w:eastAsia="de-AT"/>
              </w:rPr>
              <w:t>Mirza</w:t>
            </w:r>
            <w:proofErr w:type="spellEnd"/>
            <w:r w:rsidRPr="00174138">
              <w:rPr>
                <w:rFonts w:ascii="Verdana" w:hAnsi="Verdana" w:cs="Times New Roman"/>
                <w:sz w:val="20"/>
                <w:szCs w:val="20"/>
                <w:lang w:val="en-US" w:eastAsia="de-AT"/>
              </w:rPr>
              <w:t xml:space="preserve"> Diana</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IRL</w:t>
            </w:r>
          </w:p>
        </w:tc>
        <w:tc>
          <w:tcPr>
            <w:tcW w:w="0" w:type="auto"/>
            <w:tcBorders>
              <w:top w:val="nil"/>
              <w:left w:val="nil"/>
            </w:tcBorders>
            <w:vAlign w:val="center"/>
            <w:hideMark/>
          </w:tcPr>
          <w:p w:rsidR="00174138" w:rsidRPr="00174138" w:rsidRDefault="00174138" w:rsidP="00174138">
            <w:pPr>
              <w:rPr>
                <w:rFonts w:ascii="Verdana" w:hAnsi="Verdana" w:cs="Times New Roman"/>
                <w:sz w:val="20"/>
                <w:szCs w:val="20"/>
                <w:lang w:val="en-US" w:eastAsia="de-AT"/>
              </w:rPr>
            </w:pPr>
            <w:r w:rsidRPr="00174138">
              <w:rPr>
                <w:rFonts w:ascii="Verdana" w:hAnsi="Verdana" w:cs="Times New Roman"/>
                <w:sz w:val="20"/>
                <w:szCs w:val="20"/>
                <w:lang w:val="en-US" w:eastAsia="de-AT"/>
              </w:rPr>
              <w:t>4,5</w:t>
            </w:r>
          </w:p>
        </w:tc>
      </w:tr>
    </w:tbl>
    <w:p w:rsidR="004738F3" w:rsidRPr="004738F3" w:rsidRDefault="004738F3" w:rsidP="00174138">
      <w:pPr>
        <w:rPr>
          <w:rFonts w:ascii="Verdana" w:hAnsi="Verdana" w:cs="Times New Roman"/>
          <w:sz w:val="20"/>
          <w:szCs w:val="20"/>
          <w:lang w:val="en-US" w:eastAsia="de-AT"/>
        </w:rPr>
        <w:sectPr w:rsidR="004738F3" w:rsidRPr="004738F3" w:rsidSect="004738F3">
          <w:type w:val="continuous"/>
          <w:pgSz w:w="11906" w:h="16838" w:code="9"/>
          <w:pgMar w:top="1701" w:right="1418" w:bottom="1701" w:left="1418" w:header="709" w:footer="709" w:gutter="0"/>
          <w:cols w:num="2" w:space="708"/>
          <w:titlePg/>
          <w:docGrid w:linePitch="360"/>
        </w:sectPr>
      </w:pPr>
    </w:p>
    <w:p w:rsidR="004738F3" w:rsidRPr="004738F3" w:rsidRDefault="004738F3" w:rsidP="00174138">
      <w:pPr>
        <w:rPr>
          <w:rFonts w:ascii="Verdana" w:hAnsi="Verdana" w:cs="Times New Roman"/>
          <w:sz w:val="20"/>
          <w:szCs w:val="20"/>
          <w:lang w:val="en-US" w:eastAsia="de-AT"/>
        </w:rPr>
      </w:pPr>
    </w:p>
    <w:p w:rsidR="00C87BD3" w:rsidRDefault="00FE5C8A" w:rsidP="00C87BD3">
      <w:pPr>
        <w:rPr>
          <w:rFonts w:ascii="Verdana" w:hAnsi="Verdana" w:cs="Times New Roman"/>
          <w:sz w:val="20"/>
          <w:szCs w:val="20"/>
          <w:lang w:val="de-AT" w:eastAsia="de-AT"/>
        </w:rPr>
      </w:pPr>
      <w:r w:rsidRPr="00FE5C8A">
        <w:rPr>
          <w:rFonts w:ascii="Verdana" w:hAnsi="Verdana" w:cs="Times New Roman"/>
          <w:sz w:val="20"/>
          <w:szCs w:val="20"/>
          <w:lang w:val="de-AT" w:eastAsia="de-AT"/>
        </w:rPr>
        <w:t>Alle Detailergebnisse</w:t>
      </w:r>
      <w:r w:rsidR="00C87BD3">
        <w:rPr>
          <w:rFonts w:ascii="Verdana" w:hAnsi="Verdana" w:cs="Times New Roman"/>
          <w:sz w:val="20"/>
          <w:szCs w:val="20"/>
          <w:lang w:val="de-AT" w:eastAsia="de-AT"/>
        </w:rPr>
        <w:t>, Partien, Fotos und Berichte der EU-Jugendmeisterschaften und des Internationalen Steirischen Jugendopens</w:t>
      </w:r>
      <w:r w:rsidRPr="00FE5C8A">
        <w:rPr>
          <w:rFonts w:ascii="Verdana" w:hAnsi="Verdana" w:cs="Times New Roman"/>
          <w:sz w:val="20"/>
          <w:szCs w:val="20"/>
          <w:lang w:val="de-AT" w:eastAsia="de-AT"/>
        </w:rPr>
        <w:t xml:space="preserve"> siehe</w:t>
      </w:r>
      <w:r w:rsidR="00C87BD3">
        <w:rPr>
          <w:rFonts w:ascii="Verdana" w:hAnsi="Verdana" w:cs="Times New Roman"/>
          <w:sz w:val="20"/>
          <w:szCs w:val="20"/>
          <w:lang w:val="de-AT" w:eastAsia="de-AT"/>
        </w:rPr>
        <w:t>…</w:t>
      </w:r>
    </w:p>
    <w:p w:rsidR="00174138" w:rsidRPr="00174138" w:rsidRDefault="00FE5C8A" w:rsidP="00C87BD3">
      <w:pPr>
        <w:rPr>
          <w:rFonts w:ascii="Verdana" w:hAnsi="Verdana"/>
          <w:sz w:val="20"/>
          <w:szCs w:val="20"/>
        </w:rPr>
      </w:pPr>
      <w:r w:rsidRPr="00FE5C8A">
        <w:rPr>
          <w:rFonts w:ascii="Verdana" w:hAnsi="Verdana" w:cs="Times New Roman"/>
          <w:sz w:val="20"/>
          <w:szCs w:val="20"/>
          <w:lang w:val="de-AT" w:eastAsia="de-AT"/>
        </w:rPr>
        <w:t>http://www.chess.at/specials/2011/1108_mureck.htm</w:t>
      </w:r>
    </w:p>
    <w:p w:rsidR="00174138" w:rsidRPr="00174138" w:rsidRDefault="00174138" w:rsidP="00C25562">
      <w:pPr>
        <w:rPr>
          <w:rFonts w:ascii="Verdana" w:hAnsi="Verdana"/>
          <w:sz w:val="20"/>
          <w:szCs w:val="20"/>
        </w:rPr>
      </w:pPr>
    </w:p>
    <w:p w:rsidR="004B72DB" w:rsidRPr="00C25562" w:rsidRDefault="00F76DB8" w:rsidP="00C25562">
      <w:pPr>
        <w:rPr>
          <w:rFonts w:ascii="Verdana" w:hAnsi="Verdana"/>
          <w:b/>
          <w:sz w:val="20"/>
          <w:szCs w:val="20"/>
          <w:u w:val="single"/>
        </w:rPr>
      </w:pPr>
      <w:r>
        <w:rPr>
          <w:rFonts w:ascii="Verdana" w:hAnsi="Verdana"/>
          <w:b/>
          <w:sz w:val="20"/>
          <w:szCs w:val="20"/>
          <w:u w:val="single"/>
        </w:rPr>
        <w:lastRenderedPageBreak/>
        <w:t>12. Südsteirisches Weinlandopen</w:t>
      </w:r>
    </w:p>
    <w:p w:rsidR="00C25562" w:rsidRDefault="00F76DB8" w:rsidP="00C25562">
      <w:pPr>
        <w:rPr>
          <w:rFonts w:ascii="Verdana" w:hAnsi="Verdana" w:cs="Times New Roman"/>
          <w:bCs/>
          <w:sz w:val="20"/>
          <w:szCs w:val="20"/>
          <w:lang w:val="de-AT" w:eastAsia="de-AT"/>
        </w:rPr>
      </w:pPr>
      <w:r w:rsidRPr="00F76DB8">
        <w:rPr>
          <w:rFonts w:ascii="Verdana" w:hAnsi="Verdana" w:cs="Times New Roman"/>
          <w:bCs/>
          <w:sz w:val="20"/>
          <w:szCs w:val="20"/>
          <w:lang w:val="de-AT" w:eastAsia="de-AT"/>
        </w:rPr>
        <w:t xml:space="preserve">(Bericht: Arnold </w:t>
      </w:r>
      <w:proofErr w:type="spellStart"/>
      <w:r w:rsidRPr="00F76DB8">
        <w:rPr>
          <w:rFonts w:ascii="Verdana" w:hAnsi="Verdana" w:cs="Times New Roman"/>
          <w:bCs/>
          <w:sz w:val="20"/>
          <w:szCs w:val="20"/>
          <w:lang w:val="de-AT" w:eastAsia="de-AT"/>
        </w:rPr>
        <w:t>Pristernik</w:t>
      </w:r>
      <w:proofErr w:type="spellEnd"/>
      <w:r w:rsidRPr="00F76DB8">
        <w:rPr>
          <w:rFonts w:ascii="Verdana" w:hAnsi="Verdana" w:cs="Times New Roman"/>
          <w:bCs/>
          <w:sz w:val="20"/>
          <w:szCs w:val="20"/>
          <w:lang w:val="de-AT" w:eastAsia="de-AT"/>
        </w:rPr>
        <w:t>)</w:t>
      </w:r>
    </w:p>
    <w:p w:rsidR="008F6577" w:rsidRPr="00F76DB8" w:rsidRDefault="008F6577" w:rsidP="00C25562">
      <w:pPr>
        <w:rPr>
          <w:rFonts w:ascii="Verdana" w:hAnsi="Verdana" w:cs="Times New Roman"/>
          <w:bCs/>
          <w:sz w:val="20"/>
          <w:szCs w:val="20"/>
          <w:lang w:val="de-AT" w:eastAsia="de-AT"/>
        </w:rPr>
      </w:pPr>
    </w:p>
    <w:p w:rsidR="00E46CCF" w:rsidRPr="00F76DB8" w:rsidRDefault="00F76DB8" w:rsidP="00E46CCF">
      <w:pPr>
        <w:autoSpaceDE w:val="0"/>
        <w:autoSpaceDN w:val="0"/>
        <w:adjustRightInd w:val="0"/>
        <w:rPr>
          <w:rFonts w:ascii="Verdana" w:hAnsi="Verdana"/>
          <w:sz w:val="20"/>
          <w:szCs w:val="20"/>
        </w:rPr>
      </w:pPr>
      <w:r w:rsidRPr="00F76DB8">
        <w:rPr>
          <w:rFonts w:ascii="Verdana" w:hAnsi="Verdana"/>
          <w:sz w:val="20"/>
          <w:szCs w:val="20"/>
        </w:rPr>
        <w:t>Bei der 12. Auflage des Südsteirischen Weinlandopens setzt sich</w:t>
      </w:r>
      <w:r>
        <w:rPr>
          <w:rFonts w:ascii="Verdana" w:hAnsi="Verdana"/>
          <w:sz w:val="20"/>
          <w:szCs w:val="20"/>
        </w:rPr>
        <w:t xml:space="preserve"> im A-Turnier</w:t>
      </w:r>
      <w:r w:rsidRPr="00F76DB8">
        <w:rPr>
          <w:rFonts w:ascii="Verdana" w:hAnsi="Verdana"/>
          <w:sz w:val="20"/>
          <w:szCs w:val="20"/>
        </w:rPr>
        <w:t xml:space="preserve"> FM Igor </w:t>
      </w:r>
      <w:proofErr w:type="spellStart"/>
      <w:r w:rsidRPr="00F76DB8">
        <w:rPr>
          <w:rFonts w:ascii="Verdana" w:hAnsi="Verdana"/>
          <w:sz w:val="20"/>
          <w:szCs w:val="20"/>
        </w:rPr>
        <w:t>Kragelj</w:t>
      </w:r>
      <w:proofErr w:type="spellEnd"/>
      <w:r w:rsidRPr="00F76DB8">
        <w:rPr>
          <w:rFonts w:ascii="Verdana" w:hAnsi="Verdana"/>
          <w:sz w:val="20"/>
          <w:szCs w:val="20"/>
        </w:rPr>
        <w:t xml:space="preserve"> vor Gerald Almer und MK Mag. Thomas Manhardt durch.</w:t>
      </w:r>
      <w:r w:rsidR="00E46CCF">
        <w:rPr>
          <w:rFonts w:ascii="Verdana" w:hAnsi="Verdana"/>
          <w:sz w:val="20"/>
          <w:szCs w:val="20"/>
        </w:rPr>
        <w:t xml:space="preserve"> </w:t>
      </w:r>
      <w:r w:rsidR="00E46CCF" w:rsidRPr="00F76DB8">
        <w:rPr>
          <w:rFonts w:ascii="Verdana" w:hAnsi="Verdana"/>
          <w:sz w:val="20"/>
          <w:szCs w:val="20"/>
        </w:rPr>
        <w:t>Schachautor Gerhard Kubik spielte ebenfalls mit und präsentierte sein neuestes Werk Schach 2012.</w:t>
      </w:r>
    </w:p>
    <w:p w:rsidR="00F76DB8" w:rsidRPr="00F76DB8" w:rsidRDefault="00F76DB8" w:rsidP="00F76DB8">
      <w:pPr>
        <w:autoSpaceDE w:val="0"/>
        <w:autoSpaceDN w:val="0"/>
        <w:adjustRightInd w:val="0"/>
        <w:rPr>
          <w:rFonts w:ascii="Verdana" w:hAnsi="Verdana"/>
          <w:sz w:val="20"/>
          <w:szCs w:val="20"/>
        </w:rPr>
      </w:pPr>
    </w:p>
    <w:p w:rsidR="00F76DB8" w:rsidRPr="00F76DB8" w:rsidRDefault="00E46CCF" w:rsidP="00F76DB8">
      <w:pPr>
        <w:autoSpaceDE w:val="0"/>
        <w:autoSpaceDN w:val="0"/>
        <w:adjustRightInd w:val="0"/>
        <w:rPr>
          <w:rFonts w:ascii="Verdana" w:hAnsi="Verdana"/>
          <w:sz w:val="20"/>
          <w:szCs w:val="20"/>
        </w:rPr>
      </w:pPr>
      <w:r>
        <w:rPr>
          <w:rFonts w:ascii="Verdana" w:hAnsi="Verdana"/>
          <w:sz w:val="20"/>
          <w:szCs w:val="20"/>
        </w:rPr>
        <w:t xml:space="preserve">Die Sensation der Veranstaltung passiert im B-Bewerb. </w:t>
      </w:r>
      <w:r w:rsidR="00F76DB8" w:rsidRPr="00F76DB8">
        <w:rPr>
          <w:rFonts w:ascii="Verdana" w:hAnsi="Verdana"/>
          <w:sz w:val="20"/>
          <w:szCs w:val="20"/>
        </w:rPr>
        <w:t xml:space="preserve">Die jüngste Spielerin Jasmin-Denise </w:t>
      </w:r>
      <w:proofErr w:type="spellStart"/>
      <w:r w:rsidR="00F76DB8" w:rsidRPr="00F76DB8">
        <w:rPr>
          <w:rFonts w:ascii="Verdana" w:hAnsi="Verdana"/>
          <w:sz w:val="20"/>
          <w:szCs w:val="20"/>
        </w:rPr>
        <w:t>Schloffer</w:t>
      </w:r>
      <w:proofErr w:type="spellEnd"/>
      <w:r w:rsidR="00F76DB8" w:rsidRPr="00F76DB8">
        <w:rPr>
          <w:rFonts w:ascii="Verdana" w:hAnsi="Verdana"/>
          <w:sz w:val="20"/>
          <w:szCs w:val="20"/>
        </w:rPr>
        <w:t xml:space="preserve"> von </w:t>
      </w:r>
      <w:proofErr w:type="spellStart"/>
      <w:r w:rsidR="00F76DB8" w:rsidRPr="00F76DB8">
        <w:rPr>
          <w:rFonts w:ascii="Verdana" w:hAnsi="Verdana"/>
          <w:sz w:val="20"/>
          <w:szCs w:val="20"/>
        </w:rPr>
        <w:t>Feldbach</w:t>
      </w:r>
      <w:proofErr w:type="spellEnd"/>
      <w:r w:rsidR="00F76DB8" w:rsidRPr="00F76DB8">
        <w:rPr>
          <w:rFonts w:ascii="Verdana" w:hAnsi="Verdana"/>
          <w:sz w:val="20"/>
          <w:szCs w:val="20"/>
        </w:rPr>
        <w:t>-Kirchberg gewinnt mit überzeugendem Schach als Numm</w:t>
      </w:r>
      <w:r w:rsidR="00F76DB8">
        <w:rPr>
          <w:rFonts w:ascii="Verdana" w:hAnsi="Verdana"/>
          <w:sz w:val="20"/>
          <w:szCs w:val="20"/>
        </w:rPr>
        <w:t>er 21 der Setzliste! Die Vorent</w:t>
      </w:r>
      <w:r w:rsidR="00F76DB8" w:rsidRPr="00F76DB8">
        <w:rPr>
          <w:rFonts w:ascii="Verdana" w:hAnsi="Verdana"/>
          <w:sz w:val="20"/>
          <w:szCs w:val="20"/>
        </w:rPr>
        <w:t xml:space="preserve">scheidung fällt in der Runde 4, wo Jasmin-Denise </w:t>
      </w:r>
      <w:proofErr w:type="spellStart"/>
      <w:r w:rsidR="00F76DB8" w:rsidRPr="00F76DB8">
        <w:rPr>
          <w:rFonts w:ascii="Verdana" w:hAnsi="Verdana"/>
          <w:sz w:val="20"/>
          <w:szCs w:val="20"/>
        </w:rPr>
        <w:t>Schloffer</w:t>
      </w:r>
      <w:proofErr w:type="spellEnd"/>
      <w:r w:rsidR="00F76DB8" w:rsidRPr="00F76DB8">
        <w:rPr>
          <w:rFonts w:ascii="Verdana" w:hAnsi="Verdana"/>
          <w:sz w:val="20"/>
          <w:szCs w:val="20"/>
        </w:rPr>
        <w:t xml:space="preserve"> gegen Christian </w:t>
      </w:r>
      <w:proofErr w:type="spellStart"/>
      <w:r w:rsidR="00F76DB8" w:rsidRPr="00F76DB8">
        <w:rPr>
          <w:rFonts w:ascii="Verdana" w:hAnsi="Verdana"/>
          <w:sz w:val="20"/>
          <w:szCs w:val="20"/>
        </w:rPr>
        <w:t>Kölberl</w:t>
      </w:r>
      <w:proofErr w:type="spellEnd"/>
      <w:r w:rsidR="00F76DB8" w:rsidRPr="00F76DB8">
        <w:rPr>
          <w:rFonts w:ascii="Verdana" w:hAnsi="Verdana"/>
          <w:sz w:val="20"/>
          <w:szCs w:val="20"/>
        </w:rPr>
        <w:t xml:space="preserve"> durch ein Dauerschach Remis erzwingt. In der Schlussrunde gewinnt </w:t>
      </w:r>
      <w:proofErr w:type="spellStart"/>
      <w:r>
        <w:rPr>
          <w:rFonts w:ascii="Verdana" w:hAnsi="Verdana"/>
          <w:sz w:val="20"/>
          <w:szCs w:val="20"/>
        </w:rPr>
        <w:t>Schloffer</w:t>
      </w:r>
      <w:proofErr w:type="spellEnd"/>
      <w:r w:rsidR="00F76DB8" w:rsidRPr="00F76DB8">
        <w:rPr>
          <w:rFonts w:ascii="Verdana" w:hAnsi="Verdana"/>
          <w:sz w:val="20"/>
          <w:szCs w:val="20"/>
        </w:rPr>
        <w:t xml:space="preserve"> gegen Alfred Harrer in überzeugender Manier und ist mit 4,5 aus 5 souveräne Siegerin.</w:t>
      </w:r>
      <w:r>
        <w:rPr>
          <w:rFonts w:ascii="Verdana" w:hAnsi="Verdana"/>
          <w:sz w:val="20"/>
          <w:szCs w:val="20"/>
        </w:rPr>
        <w:t xml:space="preserve"> </w:t>
      </w:r>
      <w:r w:rsidR="00F76DB8" w:rsidRPr="00F76DB8">
        <w:rPr>
          <w:rFonts w:ascii="Verdana" w:hAnsi="Verdana"/>
          <w:sz w:val="20"/>
          <w:szCs w:val="20"/>
        </w:rPr>
        <w:t xml:space="preserve">Auf den Plätzen folgen Christian </w:t>
      </w:r>
      <w:proofErr w:type="spellStart"/>
      <w:r w:rsidR="00F76DB8" w:rsidRPr="00F76DB8">
        <w:rPr>
          <w:rFonts w:ascii="Verdana" w:hAnsi="Verdana"/>
          <w:sz w:val="20"/>
          <w:szCs w:val="20"/>
        </w:rPr>
        <w:t>Köberl</w:t>
      </w:r>
      <w:proofErr w:type="spellEnd"/>
      <w:r w:rsidR="00F76DB8" w:rsidRPr="00F76DB8">
        <w:rPr>
          <w:rFonts w:ascii="Verdana" w:hAnsi="Verdana"/>
          <w:sz w:val="20"/>
          <w:szCs w:val="20"/>
        </w:rPr>
        <w:t xml:space="preserve">, Walter Münzer, Franz Luder und Sandra </w:t>
      </w:r>
      <w:proofErr w:type="spellStart"/>
      <w:r w:rsidR="00F76DB8" w:rsidRPr="00F76DB8">
        <w:rPr>
          <w:rFonts w:ascii="Verdana" w:hAnsi="Verdana"/>
          <w:sz w:val="20"/>
          <w:szCs w:val="20"/>
        </w:rPr>
        <w:t>Wilfling</w:t>
      </w:r>
      <w:proofErr w:type="spellEnd"/>
      <w:r w:rsidR="00F76DB8" w:rsidRPr="00F76DB8">
        <w:rPr>
          <w:rFonts w:ascii="Verdana" w:hAnsi="Verdana"/>
          <w:sz w:val="20"/>
          <w:szCs w:val="20"/>
        </w:rPr>
        <w:t xml:space="preserve">. Bester Senior wird Alfred Harrer, Beste Dame Doris Vogel und Bester Jugendlicher Manuel </w:t>
      </w:r>
      <w:proofErr w:type="spellStart"/>
      <w:r w:rsidR="00F76DB8" w:rsidRPr="00F76DB8">
        <w:rPr>
          <w:rFonts w:ascii="Verdana" w:hAnsi="Verdana"/>
          <w:sz w:val="20"/>
          <w:szCs w:val="20"/>
        </w:rPr>
        <w:t>Schnider</w:t>
      </w:r>
      <w:proofErr w:type="spellEnd"/>
      <w:r w:rsidR="00F76DB8" w:rsidRPr="00F76DB8">
        <w:rPr>
          <w:rFonts w:ascii="Verdana" w:hAnsi="Verdana"/>
          <w:sz w:val="20"/>
          <w:szCs w:val="20"/>
        </w:rPr>
        <w:t>.</w:t>
      </w:r>
      <w:r>
        <w:rPr>
          <w:rFonts w:ascii="Verdana" w:hAnsi="Verdana"/>
          <w:sz w:val="20"/>
          <w:szCs w:val="20"/>
        </w:rPr>
        <w:t xml:space="preserve"> </w:t>
      </w:r>
      <w:r w:rsidR="00F76DB8" w:rsidRPr="00F76DB8">
        <w:rPr>
          <w:rFonts w:ascii="Verdana" w:hAnsi="Verdana"/>
          <w:sz w:val="20"/>
          <w:szCs w:val="20"/>
        </w:rPr>
        <w:t>Insgesamt nahmen</w:t>
      </w:r>
      <w:r>
        <w:rPr>
          <w:rFonts w:ascii="Verdana" w:hAnsi="Verdana"/>
          <w:sz w:val="20"/>
          <w:szCs w:val="20"/>
        </w:rPr>
        <w:t xml:space="preserve"> in beiden Turnieren</w:t>
      </w:r>
      <w:r w:rsidR="00F76DB8" w:rsidRPr="00F76DB8">
        <w:rPr>
          <w:rFonts w:ascii="Verdana" w:hAnsi="Verdana"/>
          <w:sz w:val="20"/>
          <w:szCs w:val="20"/>
        </w:rPr>
        <w:t xml:space="preserve"> 43 Spieler, darunter 4 Damen teil. </w:t>
      </w:r>
    </w:p>
    <w:p w:rsidR="00F76DB8" w:rsidRPr="00F76DB8" w:rsidRDefault="00F76DB8" w:rsidP="00F76DB8">
      <w:pPr>
        <w:autoSpaceDE w:val="0"/>
        <w:autoSpaceDN w:val="0"/>
        <w:adjustRightInd w:val="0"/>
        <w:rPr>
          <w:rFonts w:ascii="Verdana" w:hAnsi="Verdana"/>
          <w:sz w:val="20"/>
          <w:szCs w:val="20"/>
        </w:rPr>
      </w:pPr>
    </w:p>
    <w:p w:rsidR="00F76DB8" w:rsidRPr="00F76DB8" w:rsidRDefault="00F76DB8" w:rsidP="00F76DB8">
      <w:pPr>
        <w:autoSpaceDE w:val="0"/>
        <w:autoSpaceDN w:val="0"/>
        <w:adjustRightInd w:val="0"/>
        <w:rPr>
          <w:rFonts w:ascii="Verdana" w:hAnsi="Verdana"/>
          <w:sz w:val="20"/>
          <w:szCs w:val="20"/>
        </w:rPr>
      </w:pPr>
      <w:r w:rsidRPr="00F76DB8">
        <w:rPr>
          <w:rFonts w:ascii="Verdana" w:hAnsi="Verdana"/>
          <w:sz w:val="20"/>
          <w:szCs w:val="20"/>
        </w:rPr>
        <w:t>Beim gleichzeitig ausgetragenen Jugendturnier spielten 14 Kinder und Jugendliche.</w:t>
      </w:r>
    </w:p>
    <w:p w:rsidR="00F76DB8" w:rsidRDefault="00F76DB8" w:rsidP="00F76DB8">
      <w:pPr>
        <w:autoSpaceDE w:val="0"/>
        <w:autoSpaceDN w:val="0"/>
        <w:adjustRightInd w:val="0"/>
        <w:rPr>
          <w:rFonts w:ascii="Verdana" w:hAnsi="Verdana"/>
          <w:sz w:val="20"/>
          <w:szCs w:val="20"/>
        </w:rPr>
      </w:pPr>
      <w:r w:rsidRPr="00F76DB8">
        <w:rPr>
          <w:rFonts w:ascii="Verdana" w:hAnsi="Verdana"/>
          <w:sz w:val="20"/>
          <w:szCs w:val="20"/>
        </w:rPr>
        <w:t xml:space="preserve">Der </w:t>
      </w:r>
      <w:proofErr w:type="spellStart"/>
      <w:r w:rsidRPr="00F76DB8">
        <w:rPr>
          <w:rFonts w:ascii="Verdana" w:hAnsi="Verdana"/>
          <w:sz w:val="20"/>
          <w:szCs w:val="20"/>
        </w:rPr>
        <w:t>Leibnitzer</w:t>
      </w:r>
      <w:proofErr w:type="spellEnd"/>
      <w:r w:rsidRPr="00F76DB8">
        <w:rPr>
          <w:rFonts w:ascii="Verdana" w:hAnsi="Verdana"/>
          <w:sz w:val="20"/>
          <w:szCs w:val="20"/>
        </w:rPr>
        <w:t xml:space="preserve"> Sebastian Kölbl gewann knapp vor Manuel </w:t>
      </w:r>
      <w:proofErr w:type="spellStart"/>
      <w:r w:rsidRPr="00F76DB8">
        <w:rPr>
          <w:rFonts w:ascii="Verdana" w:hAnsi="Verdana"/>
          <w:sz w:val="20"/>
          <w:szCs w:val="20"/>
        </w:rPr>
        <w:t>Schnider</w:t>
      </w:r>
      <w:proofErr w:type="spellEnd"/>
      <w:r w:rsidRPr="00F76DB8">
        <w:rPr>
          <w:rFonts w:ascii="Verdana" w:hAnsi="Verdana"/>
          <w:sz w:val="20"/>
          <w:szCs w:val="20"/>
        </w:rPr>
        <w:t xml:space="preserve"> (</w:t>
      </w:r>
      <w:proofErr w:type="spellStart"/>
      <w:r w:rsidRPr="00F76DB8">
        <w:rPr>
          <w:rFonts w:ascii="Verdana" w:hAnsi="Verdana"/>
          <w:sz w:val="20"/>
          <w:szCs w:val="20"/>
        </w:rPr>
        <w:t>Styria</w:t>
      </w:r>
      <w:proofErr w:type="spellEnd"/>
      <w:r w:rsidRPr="00F76DB8">
        <w:rPr>
          <w:rFonts w:ascii="Verdana" w:hAnsi="Verdana"/>
          <w:sz w:val="20"/>
          <w:szCs w:val="20"/>
        </w:rPr>
        <w:t xml:space="preserve"> Graz) und David </w:t>
      </w:r>
      <w:proofErr w:type="spellStart"/>
      <w:r w:rsidRPr="00F76DB8">
        <w:rPr>
          <w:rFonts w:ascii="Verdana" w:hAnsi="Verdana"/>
          <w:sz w:val="20"/>
          <w:szCs w:val="20"/>
        </w:rPr>
        <w:t>Kamensek</w:t>
      </w:r>
      <w:proofErr w:type="spellEnd"/>
      <w:r w:rsidRPr="00F76DB8">
        <w:rPr>
          <w:rFonts w:ascii="Verdana" w:hAnsi="Verdana"/>
          <w:sz w:val="20"/>
          <w:szCs w:val="20"/>
        </w:rPr>
        <w:t xml:space="preserve"> (</w:t>
      </w:r>
      <w:proofErr w:type="spellStart"/>
      <w:r w:rsidRPr="00F76DB8">
        <w:rPr>
          <w:rFonts w:ascii="Verdana" w:hAnsi="Verdana"/>
          <w:sz w:val="20"/>
          <w:szCs w:val="20"/>
        </w:rPr>
        <w:t>Trofaiach</w:t>
      </w:r>
      <w:proofErr w:type="spellEnd"/>
      <w:r w:rsidRPr="00F76DB8">
        <w:rPr>
          <w:rFonts w:ascii="Verdana" w:hAnsi="Verdana"/>
          <w:sz w:val="20"/>
          <w:szCs w:val="20"/>
        </w:rPr>
        <w:t>-Niklasdorf).</w:t>
      </w:r>
    </w:p>
    <w:p w:rsidR="008F6577" w:rsidRPr="00F76DB8" w:rsidRDefault="008F6577" w:rsidP="00F76DB8">
      <w:pPr>
        <w:autoSpaceDE w:val="0"/>
        <w:autoSpaceDN w:val="0"/>
        <w:adjustRightInd w:val="0"/>
        <w:rPr>
          <w:rFonts w:ascii="Verdana" w:hAnsi="Verdana"/>
          <w:sz w:val="20"/>
          <w:szCs w:val="20"/>
        </w:rPr>
      </w:pPr>
    </w:p>
    <w:p w:rsidR="008F6577" w:rsidRDefault="008F6577" w:rsidP="008F6577">
      <w:pPr>
        <w:rPr>
          <w:rFonts w:ascii="Verdana" w:hAnsi="Verdana" w:cs="Times New Roman"/>
          <w:bCs/>
          <w:sz w:val="20"/>
          <w:szCs w:val="20"/>
          <w:lang w:val="de-AT" w:eastAsia="de-AT"/>
        </w:rPr>
      </w:pPr>
      <w:r>
        <w:rPr>
          <w:rFonts w:ascii="Verdana" w:hAnsi="Verdana" w:cs="Times New Roman"/>
          <w:bCs/>
          <w:noProof/>
          <w:sz w:val="20"/>
          <w:szCs w:val="20"/>
          <w:lang w:val="de-AT" w:eastAsia="de-AT"/>
        </w:rPr>
        <w:drawing>
          <wp:inline distT="0" distB="0" distL="0" distR="0">
            <wp:extent cx="2485246" cy="1863700"/>
            <wp:effectExtent l="19050" t="0" r="0" b="0"/>
            <wp:docPr id="23" name="Bild 1" descr="C:\Users\WK\AppData\Local\Temp\Sieger Grupp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AppData\Local\Temp\Sieger Gruppe A.jpg"/>
                    <pic:cNvPicPr>
                      <a:picLocks noChangeAspect="1" noChangeArrowheads="1"/>
                    </pic:cNvPicPr>
                  </pic:nvPicPr>
                  <pic:blipFill>
                    <a:blip r:embed="rId21" cstate="print"/>
                    <a:srcRect/>
                    <a:stretch>
                      <a:fillRect/>
                    </a:stretch>
                  </pic:blipFill>
                  <pic:spPr bwMode="auto">
                    <a:xfrm>
                      <a:off x="0" y="0"/>
                      <a:ext cx="2485246" cy="1863700"/>
                    </a:xfrm>
                    <a:prstGeom prst="rect">
                      <a:avLst/>
                    </a:prstGeom>
                    <a:noFill/>
                    <a:ln w="9525">
                      <a:noFill/>
                      <a:miter lim="800000"/>
                      <a:headEnd/>
                      <a:tailEnd/>
                    </a:ln>
                  </pic:spPr>
                </pic:pic>
              </a:graphicData>
            </a:graphic>
          </wp:inline>
        </w:drawing>
      </w:r>
      <w:r>
        <w:rPr>
          <w:rFonts w:ascii="Verdana" w:hAnsi="Verdana" w:cs="Times New Roman"/>
          <w:bCs/>
          <w:sz w:val="20"/>
          <w:szCs w:val="20"/>
          <w:lang w:val="de-AT" w:eastAsia="de-AT"/>
        </w:rPr>
        <w:t xml:space="preserve">    </w:t>
      </w:r>
      <w:r>
        <w:rPr>
          <w:rFonts w:ascii="Verdana" w:hAnsi="Verdana" w:cs="Times New Roman"/>
          <w:bCs/>
          <w:noProof/>
          <w:sz w:val="20"/>
          <w:szCs w:val="20"/>
          <w:lang w:val="de-AT" w:eastAsia="de-AT"/>
        </w:rPr>
        <w:drawing>
          <wp:inline distT="0" distB="0" distL="0" distR="0">
            <wp:extent cx="2486825" cy="1864884"/>
            <wp:effectExtent l="19050" t="0" r="8725" b="0"/>
            <wp:docPr id="24" name="Bild 2" descr="C:\Users\WK\AppData\Local\Temp\Sieger Grupp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AppData\Local\Temp\Sieger Gruppe B.jpg"/>
                    <pic:cNvPicPr>
                      <a:picLocks noChangeAspect="1" noChangeArrowheads="1"/>
                    </pic:cNvPicPr>
                  </pic:nvPicPr>
                  <pic:blipFill>
                    <a:blip r:embed="rId22" cstate="print"/>
                    <a:srcRect/>
                    <a:stretch>
                      <a:fillRect/>
                    </a:stretch>
                  </pic:blipFill>
                  <pic:spPr bwMode="auto">
                    <a:xfrm>
                      <a:off x="0" y="0"/>
                      <a:ext cx="2486825" cy="1864884"/>
                    </a:xfrm>
                    <a:prstGeom prst="rect">
                      <a:avLst/>
                    </a:prstGeom>
                    <a:noFill/>
                    <a:ln w="9525">
                      <a:noFill/>
                      <a:miter lim="800000"/>
                      <a:headEnd/>
                      <a:tailEnd/>
                    </a:ln>
                  </pic:spPr>
                </pic:pic>
              </a:graphicData>
            </a:graphic>
          </wp:inline>
        </w:drawing>
      </w:r>
    </w:p>
    <w:p w:rsidR="008F6577" w:rsidRDefault="008F6577" w:rsidP="008F6577">
      <w:pPr>
        <w:tabs>
          <w:tab w:val="left" w:pos="4395"/>
        </w:tabs>
        <w:rPr>
          <w:rFonts w:ascii="Verdana" w:hAnsi="Verdana" w:cs="Times New Roman"/>
          <w:bCs/>
          <w:sz w:val="20"/>
          <w:szCs w:val="20"/>
          <w:lang w:val="de-AT" w:eastAsia="de-AT"/>
        </w:rPr>
      </w:pPr>
      <w:r>
        <w:rPr>
          <w:rFonts w:ascii="Verdana" w:hAnsi="Verdana" w:cs="Times New Roman"/>
          <w:bCs/>
          <w:sz w:val="20"/>
          <w:szCs w:val="20"/>
          <w:lang w:val="de-AT" w:eastAsia="de-AT"/>
        </w:rPr>
        <w:t>Sieger Gruppe-A</w:t>
      </w:r>
      <w:r>
        <w:rPr>
          <w:rFonts w:ascii="Verdana" w:hAnsi="Verdana" w:cs="Times New Roman"/>
          <w:bCs/>
          <w:sz w:val="20"/>
          <w:szCs w:val="20"/>
          <w:lang w:val="de-AT" w:eastAsia="de-AT"/>
        </w:rPr>
        <w:tab/>
        <w:t>Sieger Gruppe-B</w:t>
      </w:r>
    </w:p>
    <w:p w:rsidR="008F6577" w:rsidRDefault="008F6577" w:rsidP="008F6577">
      <w:pPr>
        <w:rPr>
          <w:rFonts w:ascii="Verdana" w:hAnsi="Verdana" w:cs="Times New Roman"/>
          <w:bCs/>
          <w:sz w:val="20"/>
          <w:szCs w:val="20"/>
          <w:lang w:val="de-AT" w:eastAsia="de-AT"/>
        </w:rPr>
      </w:pPr>
    </w:p>
    <w:p w:rsidR="00CA58E8" w:rsidRPr="00F76DB8" w:rsidRDefault="00CA58E8" w:rsidP="00C25562">
      <w:pPr>
        <w:rPr>
          <w:rFonts w:ascii="Verdana" w:hAnsi="Verdana" w:cs="Times New Roman"/>
          <w:bCs/>
          <w:sz w:val="20"/>
          <w:szCs w:val="20"/>
          <w:lang w:eastAsia="de-AT"/>
        </w:rPr>
      </w:pPr>
      <w:r>
        <w:rPr>
          <w:rFonts w:ascii="Verdana" w:hAnsi="Verdana" w:cs="Times New Roman"/>
          <w:bCs/>
          <w:sz w:val="20"/>
          <w:szCs w:val="20"/>
          <w:lang w:eastAsia="de-AT"/>
        </w:rPr>
        <w:t>Endstand Gruppe-A</w:t>
      </w:r>
    </w:p>
    <w:tbl>
      <w:tblPr>
        <w:tblW w:w="7849" w:type="dxa"/>
        <w:tblInd w:w="59" w:type="dxa"/>
        <w:tblCellMar>
          <w:left w:w="70" w:type="dxa"/>
          <w:right w:w="70" w:type="dxa"/>
        </w:tblCellMar>
        <w:tblLook w:val="04A0"/>
      </w:tblPr>
      <w:tblGrid>
        <w:gridCol w:w="580"/>
        <w:gridCol w:w="2550"/>
        <w:gridCol w:w="585"/>
        <w:gridCol w:w="2959"/>
        <w:gridCol w:w="532"/>
        <w:gridCol w:w="643"/>
      </w:tblGrid>
      <w:tr w:rsidR="00CA58E8" w:rsidRPr="00F76DB8" w:rsidTr="00CA58E8">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CA58E8" w:rsidRPr="00F76DB8" w:rsidRDefault="00CA58E8" w:rsidP="00F76DB8">
            <w:pPr>
              <w:jc w:val="center"/>
              <w:rPr>
                <w:b/>
                <w:bCs/>
                <w:color w:val="000000"/>
                <w:sz w:val="20"/>
                <w:szCs w:val="20"/>
                <w:lang w:val="de-AT" w:eastAsia="de-AT"/>
              </w:rPr>
            </w:pPr>
            <w:proofErr w:type="spellStart"/>
            <w:r w:rsidRPr="00F76DB8">
              <w:rPr>
                <w:b/>
                <w:bCs/>
                <w:color w:val="000000"/>
                <w:sz w:val="20"/>
                <w:szCs w:val="20"/>
                <w:lang w:val="de-AT" w:eastAsia="de-AT"/>
              </w:rPr>
              <w:t>Rg</w:t>
            </w:r>
            <w:proofErr w:type="spellEnd"/>
            <w:r w:rsidRPr="00F76DB8">
              <w:rPr>
                <w:b/>
                <w:bCs/>
                <w:color w:val="000000"/>
                <w:sz w:val="20"/>
                <w:szCs w:val="20"/>
                <w:lang w:val="de-AT" w:eastAsia="de-AT"/>
              </w:rPr>
              <w:t>.</w:t>
            </w:r>
          </w:p>
        </w:tc>
        <w:tc>
          <w:tcPr>
            <w:tcW w:w="2550"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rPr>
                <w:b/>
                <w:bCs/>
                <w:color w:val="000000"/>
                <w:sz w:val="20"/>
                <w:szCs w:val="20"/>
                <w:lang w:val="de-AT" w:eastAsia="de-AT"/>
              </w:rPr>
            </w:pPr>
            <w:r w:rsidRPr="00F76DB8">
              <w:rPr>
                <w:b/>
                <w:bCs/>
                <w:color w:val="000000"/>
                <w:sz w:val="20"/>
                <w:szCs w:val="20"/>
                <w:lang w:val="de-AT" w:eastAsia="de-AT"/>
              </w:rPr>
              <w:t>Name</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jc w:val="right"/>
              <w:rPr>
                <w:b/>
                <w:bCs/>
                <w:color w:val="000000"/>
                <w:sz w:val="20"/>
                <w:szCs w:val="20"/>
                <w:lang w:val="de-AT" w:eastAsia="de-AT"/>
              </w:rPr>
            </w:pPr>
            <w:proofErr w:type="spellStart"/>
            <w:r w:rsidRPr="00F76DB8">
              <w:rPr>
                <w:b/>
                <w:bCs/>
                <w:color w:val="000000"/>
                <w:sz w:val="20"/>
                <w:szCs w:val="20"/>
                <w:lang w:val="de-AT" w:eastAsia="de-AT"/>
              </w:rPr>
              <w:t>Elo</w:t>
            </w:r>
            <w:proofErr w:type="spellEnd"/>
          </w:p>
        </w:tc>
        <w:tc>
          <w:tcPr>
            <w:tcW w:w="2959"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rPr>
                <w:b/>
                <w:bCs/>
                <w:color w:val="000000"/>
                <w:sz w:val="20"/>
                <w:szCs w:val="20"/>
                <w:lang w:val="de-AT" w:eastAsia="de-AT"/>
              </w:rPr>
            </w:pPr>
            <w:r w:rsidRPr="00F76DB8">
              <w:rPr>
                <w:b/>
                <w:bCs/>
                <w:color w:val="000000"/>
                <w:sz w:val="20"/>
                <w:szCs w:val="20"/>
                <w:lang w:val="de-AT" w:eastAsia="de-AT"/>
              </w:rPr>
              <w:t>Verein/Ort</w:t>
            </w:r>
          </w:p>
        </w:tc>
        <w:tc>
          <w:tcPr>
            <w:tcW w:w="532"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jc w:val="center"/>
              <w:rPr>
                <w:b/>
                <w:bCs/>
                <w:color w:val="000000"/>
                <w:sz w:val="20"/>
                <w:szCs w:val="20"/>
                <w:lang w:val="de-AT" w:eastAsia="de-AT"/>
              </w:rPr>
            </w:pPr>
            <w:r w:rsidRPr="00F76DB8">
              <w:rPr>
                <w:b/>
                <w:bCs/>
                <w:color w:val="000000"/>
                <w:sz w:val="20"/>
                <w:szCs w:val="20"/>
                <w:lang w:val="de-AT" w:eastAsia="de-AT"/>
              </w:rPr>
              <w:t xml:space="preserve">Pkt. </w:t>
            </w:r>
          </w:p>
        </w:tc>
        <w:tc>
          <w:tcPr>
            <w:tcW w:w="643"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jc w:val="center"/>
              <w:rPr>
                <w:b/>
                <w:bCs/>
                <w:color w:val="000000"/>
                <w:sz w:val="20"/>
                <w:szCs w:val="20"/>
                <w:lang w:val="de-AT" w:eastAsia="de-AT"/>
              </w:rPr>
            </w:pPr>
            <w:r w:rsidRPr="00F76DB8">
              <w:rPr>
                <w:b/>
                <w:bCs/>
                <w:color w:val="000000"/>
                <w:sz w:val="20"/>
                <w:szCs w:val="20"/>
                <w:lang w:val="de-AT" w:eastAsia="de-AT"/>
              </w:rPr>
              <w:t>Wtg1</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1</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Kragelj</w:t>
            </w:r>
            <w:proofErr w:type="spellEnd"/>
            <w:r w:rsidRPr="00F76DB8">
              <w:rPr>
                <w:color w:val="000000"/>
                <w:sz w:val="20"/>
                <w:szCs w:val="20"/>
                <w:lang w:val="de-AT" w:eastAsia="de-AT"/>
              </w:rPr>
              <w:t xml:space="preserve"> Igor </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2174</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r w:rsidRPr="00F76DB8">
              <w:rPr>
                <w:color w:val="000000"/>
                <w:sz w:val="20"/>
                <w:szCs w:val="20"/>
                <w:lang w:val="de-AT" w:eastAsia="de-AT"/>
              </w:rPr>
              <w:t> </w:t>
            </w:r>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4</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12,5</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2</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r w:rsidRPr="00F76DB8">
              <w:rPr>
                <w:color w:val="000000"/>
                <w:sz w:val="20"/>
                <w:szCs w:val="20"/>
                <w:lang w:val="de-AT" w:eastAsia="de-AT"/>
              </w:rPr>
              <w:t xml:space="preserve">Almer Gerald </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2118</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Spg.Feldbach</w:t>
            </w:r>
            <w:proofErr w:type="spellEnd"/>
            <w:r w:rsidRPr="00F76DB8">
              <w:rPr>
                <w:color w:val="000000"/>
                <w:sz w:val="20"/>
                <w:szCs w:val="20"/>
                <w:lang w:val="de-AT" w:eastAsia="de-AT"/>
              </w:rPr>
              <w:t>-K</w:t>
            </w:r>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4</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12</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3</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r w:rsidRPr="00F76DB8">
              <w:rPr>
                <w:color w:val="000000"/>
                <w:sz w:val="20"/>
                <w:szCs w:val="20"/>
                <w:lang w:val="de-AT" w:eastAsia="de-AT"/>
              </w:rPr>
              <w:t>Manhardt Thomas Mag.</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2166</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Styria</w:t>
            </w:r>
            <w:proofErr w:type="spellEnd"/>
            <w:r w:rsidRPr="00F76DB8">
              <w:rPr>
                <w:color w:val="000000"/>
                <w:sz w:val="20"/>
                <w:szCs w:val="20"/>
                <w:lang w:val="de-AT" w:eastAsia="de-AT"/>
              </w:rPr>
              <w:t xml:space="preserve"> Graz</w:t>
            </w:r>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3,5</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15</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4</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Kolm</w:t>
            </w:r>
            <w:proofErr w:type="spellEnd"/>
            <w:r w:rsidRPr="00F76DB8">
              <w:rPr>
                <w:color w:val="000000"/>
                <w:sz w:val="20"/>
                <w:szCs w:val="20"/>
                <w:lang w:val="de-AT" w:eastAsia="de-AT"/>
              </w:rPr>
              <w:t xml:space="preserve"> Robert Dr.</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1906</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Sv</w:t>
            </w:r>
            <w:proofErr w:type="spellEnd"/>
            <w:r w:rsidRPr="00F76DB8">
              <w:rPr>
                <w:color w:val="000000"/>
                <w:sz w:val="20"/>
                <w:szCs w:val="20"/>
                <w:lang w:val="de-AT" w:eastAsia="de-AT"/>
              </w:rPr>
              <w:t xml:space="preserve"> Schachamazonen Graz</w:t>
            </w:r>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3,5</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13,5</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5</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r w:rsidRPr="00F76DB8">
              <w:rPr>
                <w:color w:val="000000"/>
                <w:sz w:val="20"/>
                <w:szCs w:val="20"/>
                <w:lang w:val="de-AT" w:eastAsia="de-AT"/>
              </w:rPr>
              <w:t xml:space="preserve">Gutmann Alois </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2070</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Spg</w:t>
            </w:r>
            <w:proofErr w:type="spellEnd"/>
            <w:r w:rsidRPr="00F76DB8">
              <w:rPr>
                <w:color w:val="000000"/>
                <w:sz w:val="20"/>
                <w:szCs w:val="20"/>
                <w:lang w:val="de-AT" w:eastAsia="de-AT"/>
              </w:rPr>
              <w:t xml:space="preserve">. </w:t>
            </w:r>
            <w:proofErr w:type="spellStart"/>
            <w:r w:rsidRPr="00F76DB8">
              <w:rPr>
                <w:color w:val="000000"/>
                <w:sz w:val="20"/>
                <w:szCs w:val="20"/>
                <w:lang w:val="de-AT" w:eastAsia="de-AT"/>
              </w:rPr>
              <w:t>Feldbach</w:t>
            </w:r>
            <w:proofErr w:type="spellEnd"/>
            <w:r w:rsidRPr="00F76DB8">
              <w:rPr>
                <w:color w:val="000000"/>
                <w:sz w:val="20"/>
                <w:szCs w:val="20"/>
                <w:lang w:val="de-AT" w:eastAsia="de-AT"/>
              </w:rPr>
              <w:t>-Kirchberg</w:t>
            </w:r>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3,5</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11</w:t>
            </w:r>
          </w:p>
        </w:tc>
      </w:tr>
    </w:tbl>
    <w:p w:rsidR="00F76DB8" w:rsidRDefault="00CA58E8" w:rsidP="00C25562">
      <w:pPr>
        <w:rPr>
          <w:rFonts w:ascii="Verdana" w:hAnsi="Verdana" w:cs="Times New Roman"/>
          <w:bCs/>
          <w:sz w:val="20"/>
          <w:szCs w:val="20"/>
          <w:lang w:val="de-AT" w:eastAsia="de-AT"/>
        </w:rPr>
      </w:pPr>
      <w:r>
        <w:rPr>
          <w:rFonts w:ascii="Verdana" w:hAnsi="Verdana" w:cs="Times New Roman"/>
          <w:bCs/>
          <w:sz w:val="20"/>
          <w:szCs w:val="20"/>
          <w:lang w:val="de-AT" w:eastAsia="de-AT"/>
        </w:rPr>
        <w:t>19 Teilnehmer/innen</w:t>
      </w:r>
    </w:p>
    <w:p w:rsidR="00CA58E8" w:rsidRDefault="00CA58E8" w:rsidP="00C25562">
      <w:pPr>
        <w:rPr>
          <w:rFonts w:ascii="Verdana" w:hAnsi="Verdana" w:cs="Times New Roman"/>
          <w:bCs/>
          <w:sz w:val="20"/>
          <w:szCs w:val="20"/>
          <w:lang w:val="de-AT" w:eastAsia="de-AT"/>
        </w:rPr>
      </w:pPr>
    </w:p>
    <w:p w:rsidR="00CA58E8" w:rsidRPr="00F76DB8" w:rsidRDefault="00CA58E8" w:rsidP="00CA58E8">
      <w:pPr>
        <w:jc w:val="both"/>
        <w:rPr>
          <w:rFonts w:ascii="Verdana" w:hAnsi="Verdana" w:cs="Times New Roman"/>
          <w:bCs/>
          <w:sz w:val="20"/>
          <w:szCs w:val="20"/>
          <w:lang w:eastAsia="de-AT"/>
        </w:rPr>
      </w:pPr>
      <w:r>
        <w:rPr>
          <w:rFonts w:ascii="Verdana" w:hAnsi="Verdana" w:cs="Times New Roman"/>
          <w:bCs/>
          <w:sz w:val="20"/>
          <w:szCs w:val="20"/>
          <w:lang w:eastAsia="de-AT"/>
        </w:rPr>
        <w:t>Endstand Gruppe-B</w:t>
      </w:r>
    </w:p>
    <w:tbl>
      <w:tblPr>
        <w:tblW w:w="7849" w:type="dxa"/>
        <w:tblInd w:w="59" w:type="dxa"/>
        <w:tblCellMar>
          <w:left w:w="70" w:type="dxa"/>
          <w:right w:w="70" w:type="dxa"/>
        </w:tblCellMar>
        <w:tblLook w:val="04A0"/>
      </w:tblPr>
      <w:tblGrid>
        <w:gridCol w:w="580"/>
        <w:gridCol w:w="2550"/>
        <w:gridCol w:w="585"/>
        <w:gridCol w:w="2959"/>
        <w:gridCol w:w="532"/>
        <w:gridCol w:w="643"/>
      </w:tblGrid>
      <w:tr w:rsidR="00CA58E8" w:rsidRPr="00F76DB8" w:rsidTr="00CA58E8">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CA58E8" w:rsidRPr="00F76DB8" w:rsidRDefault="00CA58E8" w:rsidP="00F76DB8">
            <w:pPr>
              <w:jc w:val="center"/>
              <w:rPr>
                <w:b/>
                <w:bCs/>
                <w:color w:val="000000"/>
                <w:sz w:val="20"/>
                <w:szCs w:val="20"/>
                <w:lang w:val="de-AT" w:eastAsia="de-AT"/>
              </w:rPr>
            </w:pPr>
            <w:proofErr w:type="spellStart"/>
            <w:r w:rsidRPr="00F76DB8">
              <w:rPr>
                <w:b/>
                <w:bCs/>
                <w:color w:val="000000"/>
                <w:sz w:val="20"/>
                <w:szCs w:val="20"/>
                <w:lang w:val="de-AT" w:eastAsia="de-AT"/>
              </w:rPr>
              <w:t>Rg</w:t>
            </w:r>
            <w:proofErr w:type="spellEnd"/>
            <w:r w:rsidRPr="00F76DB8">
              <w:rPr>
                <w:b/>
                <w:bCs/>
                <w:color w:val="000000"/>
                <w:sz w:val="20"/>
                <w:szCs w:val="20"/>
                <w:lang w:val="de-AT" w:eastAsia="de-AT"/>
              </w:rPr>
              <w:t>.</w:t>
            </w:r>
          </w:p>
        </w:tc>
        <w:tc>
          <w:tcPr>
            <w:tcW w:w="2550"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rPr>
                <w:b/>
                <w:bCs/>
                <w:color w:val="000000"/>
                <w:sz w:val="20"/>
                <w:szCs w:val="20"/>
                <w:lang w:val="de-AT" w:eastAsia="de-AT"/>
              </w:rPr>
            </w:pPr>
            <w:r w:rsidRPr="00F76DB8">
              <w:rPr>
                <w:b/>
                <w:bCs/>
                <w:color w:val="000000"/>
                <w:sz w:val="20"/>
                <w:szCs w:val="20"/>
                <w:lang w:val="de-AT" w:eastAsia="de-AT"/>
              </w:rPr>
              <w:t>Name</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jc w:val="right"/>
              <w:rPr>
                <w:b/>
                <w:bCs/>
                <w:color w:val="000000"/>
                <w:sz w:val="20"/>
                <w:szCs w:val="20"/>
                <w:lang w:val="de-AT" w:eastAsia="de-AT"/>
              </w:rPr>
            </w:pPr>
            <w:proofErr w:type="spellStart"/>
            <w:r w:rsidRPr="00F76DB8">
              <w:rPr>
                <w:b/>
                <w:bCs/>
                <w:color w:val="000000"/>
                <w:sz w:val="20"/>
                <w:szCs w:val="20"/>
                <w:lang w:val="de-AT" w:eastAsia="de-AT"/>
              </w:rPr>
              <w:t>Elo</w:t>
            </w:r>
            <w:proofErr w:type="spellEnd"/>
          </w:p>
        </w:tc>
        <w:tc>
          <w:tcPr>
            <w:tcW w:w="2959"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rPr>
                <w:b/>
                <w:bCs/>
                <w:color w:val="000000"/>
                <w:sz w:val="20"/>
                <w:szCs w:val="20"/>
                <w:lang w:val="de-AT" w:eastAsia="de-AT"/>
              </w:rPr>
            </w:pPr>
            <w:r w:rsidRPr="00F76DB8">
              <w:rPr>
                <w:b/>
                <w:bCs/>
                <w:color w:val="000000"/>
                <w:sz w:val="20"/>
                <w:szCs w:val="20"/>
                <w:lang w:val="de-AT" w:eastAsia="de-AT"/>
              </w:rPr>
              <w:t>Verein/Ort</w:t>
            </w:r>
          </w:p>
        </w:tc>
        <w:tc>
          <w:tcPr>
            <w:tcW w:w="532"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jc w:val="center"/>
              <w:rPr>
                <w:b/>
                <w:bCs/>
                <w:color w:val="000000"/>
                <w:sz w:val="20"/>
                <w:szCs w:val="20"/>
                <w:lang w:val="de-AT" w:eastAsia="de-AT"/>
              </w:rPr>
            </w:pPr>
            <w:r w:rsidRPr="00F76DB8">
              <w:rPr>
                <w:b/>
                <w:bCs/>
                <w:color w:val="000000"/>
                <w:sz w:val="20"/>
                <w:szCs w:val="20"/>
                <w:lang w:val="de-AT" w:eastAsia="de-AT"/>
              </w:rPr>
              <w:t xml:space="preserve">Pkt. </w:t>
            </w:r>
          </w:p>
        </w:tc>
        <w:tc>
          <w:tcPr>
            <w:tcW w:w="643"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jc w:val="center"/>
              <w:rPr>
                <w:b/>
                <w:bCs/>
                <w:color w:val="000000"/>
                <w:sz w:val="20"/>
                <w:szCs w:val="20"/>
                <w:lang w:val="de-AT" w:eastAsia="de-AT"/>
              </w:rPr>
            </w:pPr>
            <w:r w:rsidRPr="00F76DB8">
              <w:rPr>
                <w:b/>
                <w:bCs/>
                <w:color w:val="000000"/>
                <w:sz w:val="20"/>
                <w:szCs w:val="20"/>
                <w:lang w:val="de-AT" w:eastAsia="de-AT"/>
              </w:rPr>
              <w:t>Wtg1</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1</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Schloffer</w:t>
            </w:r>
            <w:proofErr w:type="spellEnd"/>
            <w:r w:rsidRPr="00F76DB8">
              <w:rPr>
                <w:color w:val="000000"/>
                <w:sz w:val="20"/>
                <w:szCs w:val="20"/>
                <w:lang w:val="de-AT" w:eastAsia="de-AT"/>
              </w:rPr>
              <w:t xml:space="preserve"> Jasmin-Denise </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1507</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Spg</w:t>
            </w:r>
            <w:proofErr w:type="spellEnd"/>
            <w:r w:rsidRPr="00F76DB8">
              <w:rPr>
                <w:color w:val="000000"/>
                <w:sz w:val="20"/>
                <w:szCs w:val="20"/>
                <w:lang w:val="de-AT" w:eastAsia="de-AT"/>
              </w:rPr>
              <w:t xml:space="preserve">. </w:t>
            </w:r>
            <w:proofErr w:type="spellStart"/>
            <w:r w:rsidRPr="00F76DB8">
              <w:rPr>
                <w:color w:val="000000"/>
                <w:sz w:val="20"/>
                <w:szCs w:val="20"/>
                <w:lang w:val="de-AT" w:eastAsia="de-AT"/>
              </w:rPr>
              <w:t>Feldbach</w:t>
            </w:r>
            <w:proofErr w:type="spellEnd"/>
            <w:r w:rsidRPr="00F76DB8">
              <w:rPr>
                <w:color w:val="000000"/>
                <w:sz w:val="20"/>
                <w:szCs w:val="20"/>
                <w:lang w:val="de-AT" w:eastAsia="de-AT"/>
              </w:rPr>
              <w:t>-Kirchberg</w:t>
            </w:r>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4,5</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15</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2</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Koeberl</w:t>
            </w:r>
            <w:proofErr w:type="spellEnd"/>
            <w:r w:rsidRPr="00F76DB8">
              <w:rPr>
                <w:color w:val="000000"/>
                <w:sz w:val="20"/>
                <w:szCs w:val="20"/>
                <w:lang w:val="de-AT" w:eastAsia="de-AT"/>
              </w:rPr>
              <w:t xml:space="preserve"> Christian </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1625</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r w:rsidRPr="00F76DB8">
              <w:rPr>
                <w:color w:val="000000"/>
                <w:sz w:val="20"/>
                <w:szCs w:val="20"/>
                <w:lang w:val="de-AT" w:eastAsia="de-AT"/>
              </w:rPr>
              <w:t>Schachfreunde Graz</w:t>
            </w:r>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4</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13</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3</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Muenzer</w:t>
            </w:r>
            <w:proofErr w:type="spellEnd"/>
            <w:r w:rsidRPr="00F76DB8">
              <w:rPr>
                <w:color w:val="000000"/>
                <w:sz w:val="20"/>
                <w:szCs w:val="20"/>
                <w:lang w:val="de-AT" w:eastAsia="de-AT"/>
              </w:rPr>
              <w:t xml:space="preserve"> Walter </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1684</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Spg</w:t>
            </w:r>
            <w:proofErr w:type="spellEnd"/>
            <w:r w:rsidRPr="00F76DB8">
              <w:rPr>
                <w:color w:val="000000"/>
                <w:sz w:val="20"/>
                <w:szCs w:val="20"/>
                <w:lang w:val="de-AT" w:eastAsia="de-AT"/>
              </w:rPr>
              <w:t>. Ligist-</w:t>
            </w:r>
            <w:proofErr w:type="spellStart"/>
            <w:r w:rsidRPr="00F76DB8">
              <w:rPr>
                <w:color w:val="000000"/>
                <w:sz w:val="20"/>
                <w:szCs w:val="20"/>
                <w:lang w:val="de-AT" w:eastAsia="de-AT"/>
              </w:rPr>
              <w:t>St.Johann</w:t>
            </w:r>
            <w:proofErr w:type="spellEnd"/>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3,5</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13</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4</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r w:rsidRPr="00F76DB8">
              <w:rPr>
                <w:color w:val="000000"/>
                <w:sz w:val="20"/>
                <w:szCs w:val="20"/>
                <w:lang w:val="de-AT" w:eastAsia="de-AT"/>
              </w:rPr>
              <w:t xml:space="preserve">Luder Franz </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1748</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Spg</w:t>
            </w:r>
            <w:proofErr w:type="spellEnd"/>
            <w:r w:rsidRPr="00F76DB8">
              <w:rPr>
                <w:color w:val="000000"/>
                <w:sz w:val="20"/>
                <w:szCs w:val="20"/>
                <w:lang w:val="de-AT" w:eastAsia="de-AT"/>
              </w:rPr>
              <w:t xml:space="preserve">. </w:t>
            </w:r>
            <w:proofErr w:type="spellStart"/>
            <w:r w:rsidRPr="00F76DB8">
              <w:rPr>
                <w:color w:val="000000"/>
                <w:sz w:val="20"/>
                <w:szCs w:val="20"/>
                <w:lang w:val="de-AT" w:eastAsia="de-AT"/>
              </w:rPr>
              <w:t>Feldbach</w:t>
            </w:r>
            <w:proofErr w:type="spellEnd"/>
            <w:r w:rsidRPr="00F76DB8">
              <w:rPr>
                <w:color w:val="000000"/>
                <w:sz w:val="20"/>
                <w:szCs w:val="20"/>
                <w:lang w:val="de-AT" w:eastAsia="de-AT"/>
              </w:rPr>
              <w:t>-Kirchberg</w:t>
            </w:r>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3,5</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12</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5</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Wilfling</w:t>
            </w:r>
            <w:proofErr w:type="spellEnd"/>
            <w:r w:rsidRPr="00F76DB8">
              <w:rPr>
                <w:color w:val="000000"/>
                <w:sz w:val="20"/>
                <w:szCs w:val="20"/>
                <w:lang w:val="de-AT" w:eastAsia="de-AT"/>
              </w:rPr>
              <w:t xml:space="preserve"> Sandra </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1595</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Spg</w:t>
            </w:r>
            <w:proofErr w:type="spellEnd"/>
            <w:r w:rsidRPr="00F76DB8">
              <w:rPr>
                <w:color w:val="000000"/>
                <w:sz w:val="20"/>
                <w:szCs w:val="20"/>
                <w:lang w:val="de-AT" w:eastAsia="de-AT"/>
              </w:rPr>
              <w:t xml:space="preserve">. </w:t>
            </w:r>
            <w:proofErr w:type="spellStart"/>
            <w:r w:rsidRPr="00F76DB8">
              <w:rPr>
                <w:color w:val="000000"/>
                <w:sz w:val="20"/>
                <w:szCs w:val="20"/>
                <w:lang w:val="de-AT" w:eastAsia="de-AT"/>
              </w:rPr>
              <w:t>Feldbach</w:t>
            </w:r>
            <w:proofErr w:type="spellEnd"/>
            <w:r w:rsidRPr="00F76DB8">
              <w:rPr>
                <w:color w:val="000000"/>
                <w:sz w:val="20"/>
                <w:szCs w:val="20"/>
                <w:lang w:val="de-AT" w:eastAsia="de-AT"/>
              </w:rPr>
              <w:t>-Kirchberg</w:t>
            </w:r>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3</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16</w:t>
            </w:r>
          </w:p>
        </w:tc>
      </w:tr>
    </w:tbl>
    <w:p w:rsidR="00CA58E8" w:rsidRDefault="00CA58E8" w:rsidP="00C25562">
      <w:pPr>
        <w:rPr>
          <w:rFonts w:ascii="Verdana" w:hAnsi="Verdana" w:cs="Times New Roman"/>
          <w:bCs/>
          <w:sz w:val="20"/>
          <w:szCs w:val="20"/>
          <w:lang w:val="de-AT" w:eastAsia="de-AT"/>
        </w:rPr>
      </w:pPr>
      <w:r>
        <w:rPr>
          <w:rFonts w:ascii="Verdana" w:hAnsi="Verdana" w:cs="Times New Roman"/>
          <w:bCs/>
          <w:sz w:val="20"/>
          <w:szCs w:val="20"/>
          <w:lang w:val="de-AT" w:eastAsia="de-AT"/>
        </w:rPr>
        <w:t>24 Teilnehmer/innen</w:t>
      </w:r>
    </w:p>
    <w:p w:rsidR="00CA58E8" w:rsidRDefault="00CA58E8" w:rsidP="00C25562">
      <w:pPr>
        <w:rPr>
          <w:rFonts w:ascii="Verdana" w:hAnsi="Verdana" w:cs="Times New Roman"/>
          <w:bCs/>
          <w:sz w:val="20"/>
          <w:szCs w:val="20"/>
          <w:lang w:val="de-AT" w:eastAsia="de-AT"/>
        </w:rPr>
      </w:pPr>
    </w:p>
    <w:p w:rsidR="008F6577" w:rsidRPr="00F76DB8" w:rsidRDefault="008F6577" w:rsidP="00C25562">
      <w:pPr>
        <w:rPr>
          <w:rFonts w:ascii="Verdana" w:hAnsi="Verdana" w:cs="Times New Roman"/>
          <w:bCs/>
          <w:sz w:val="20"/>
          <w:szCs w:val="20"/>
          <w:lang w:val="de-AT" w:eastAsia="de-AT"/>
        </w:rPr>
      </w:pPr>
    </w:p>
    <w:p w:rsidR="00CA58E8" w:rsidRPr="00F76DB8" w:rsidRDefault="00CA58E8" w:rsidP="00CA58E8">
      <w:pPr>
        <w:rPr>
          <w:rFonts w:ascii="Verdana" w:hAnsi="Verdana" w:cs="Times New Roman"/>
          <w:bCs/>
          <w:sz w:val="20"/>
          <w:szCs w:val="20"/>
          <w:lang w:eastAsia="de-AT"/>
        </w:rPr>
      </w:pPr>
      <w:r>
        <w:rPr>
          <w:rFonts w:ascii="Verdana" w:hAnsi="Verdana" w:cs="Times New Roman"/>
          <w:bCs/>
          <w:sz w:val="20"/>
          <w:szCs w:val="20"/>
          <w:lang w:eastAsia="de-AT"/>
        </w:rPr>
        <w:lastRenderedPageBreak/>
        <w:t>Endstand Jugendturnier</w:t>
      </w:r>
    </w:p>
    <w:tbl>
      <w:tblPr>
        <w:tblW w:w="7849" w:type="dxa"/>
        <w:tblInd w:w="59" w:type="dxa"/>
        <w:tblCellMar>
          <w:left w:w="70" w:type="dxa"/>
          <w:right w:w="70" w:type="dxa"/>
        </w:tblCellMar>
        <w:tblLook w:val="04A0"/>
      </w:tblPr>
      <w:tblGrid>
        <w:gridCol w:w="580"/>
        <w:gridCol w:w="2550"/>
        <w:gridCol w:w="585"/>
        <w:gridCol w:w="2959"/>
        <w:gridCol w:w="532"/>
        <w:gridCol w:w="643"/>
      </w:tblGrid>
      <w:tr w:rsidR="00CA58E8" w:rsidRPr="00F76DB8" w:rsidTr="00CA58E8">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CA58E8" w:rsidRPr="00F76DB8" w:rsidRDefault="00CA58E8" w:rsidP="00F76DB8">
            <w:pPr>
              <w:jc w:val="center"/>
              <w:rPr>
                <w:b/>
                <w:bCs/>
                <w:color w:val="000000"/>
                <w:sz w:val="20"/>
                <w:szCs w:val="20"/>
                <w:lang w:val="de-AT" w:eastAsia="de-AT"/>
              </w:rPr>
            </w:pPr>
            <w:proofErr w:type="spellStart"/>
            <w:r w:rsidRPr="00F76DB8">
              <w:rPr>
                <w:b/>
                <w:bCs/>
                <w:color w:val="000000"/>
                <w:sz w:val="20"/>
                <w:szCs w:val="20"/>
                <w:lang w:val="de-AT" w:eastAsia="de-AT"/>
              </w:rPr>
              <w:t>Rg</w:t>
            </w:r>
            <w:proofErr w:type="spellEnd"/>
            <w:r w:rsidRPr="00F76DB8">
              <w:rPr>
                <w:b/>
                <w:bCs/>
                <w:color w:val="000000"/>
                <w:sz w:val="20"/>
                <w:szCs w:val="20"/>
                <w:lang w:val="de-AT" w:eastAsia="de-AT"/>
              </w:rPr>
              <w:t>.</w:t>
            </w:r>
          </w:p>
        </w:tc>
        <w:tc>
          <w:tcPr>
            <w:tcW w:w="2550"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rPr>
                <w:b/>
                <w:bCs/>
                <w:color w:val="000000"/>
                <w:sz w:val="20"/>
                <w:szCs w:val="20"/>
                <w:lang w:val="de-AT" w:eastAsia="de-AT"/>
              </w:rPr>
            </w:pPr>
            <w:r w:rsidRPr="00F76DB8">
              <w:rPr>
                <w:b/>
                <w:bCs/>
                <w:color w:val="000000"/>
                <w:sz w:val="20"/>
                <w:szCs w:val="20"/>
                <w:lang w:val="de-AT" w:eastAsia="de-AT"/>
              </w:rPr>
              <w:t>Name</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jc w:val="right"/>
              <w:rPr>
                <w:b/>
                <w:bCs/>
                <w:color w:val="000000"/>
                <w:sz w:val="20"/>
                <w:szCs w:val="20"/>
                <w:lang w:val="de-AT" w:eastAsia="de-AT"/>
              </w:rPr>
            </w:pPr>
            <w:proofErr w:type="spellStart"/>
            <w:r w:rsidRPr="00F76DB8">
              <w:rPr>
                <w:b/>
                <w:bCs/>
                <w:color w:val="000000"/>
                <w:sz w:val="20"/>
                <w:szCs w:val="20"/>
                <w:lang w:val="de-AT" w:eastAsia="de-AT"/>
              </w:rPr>
              <w:t>Elo</w:t>
            </w:r>
            <w:proofErr w:type="spellEnd"/>
          </w:p>
        </w:tc>
        <w:tc>
          <w:tcPr>
            <w:tcW w:w="2959"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rPr>
                <w:b/>
                <w:bCs/>
                <w:color w:val="000000"/>
                <w:sz w:val="20"/>
                <w:szCs w:val="20"/>
                <w:lang w:val="de-AT" w:eastAsia="de-AT"/>
              </w:rPr>
            </w:pPr>
            <w:r w:rsidRPr="00F76DB8">
              <w:rPr>
                <w:b/>
                <w:bCs/>
                <w:color w:val="000000"/>
                <w:sz w:val="20"/>
                <w:szCs w:val="20"/>
                <w:lang w:val="de-AT" w:eastAsia="de-AT"/>
              </w:rPr>
              <w:t>Verein/Ort</w:t>
            </w:r>
          </w:p>
        </w:tc>
        <w:tc>
          <w:tcPr>
            <w:tcW w:w="532"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jc w:val="center"/>
              <w:rPr>
                <w:b/>
                <w:bCs/>
                <w:color w:val="000000"/>
                <w:sz w:val="20"/>
                <w:szCs w:val="20"/>
                <w:lang w:val="de-AT" w:eastAsia="de-AT"/>
              </w:rPr>
            </w:pPr>
            <w:r w:rsidRPr="00F76DB8">
              <w:rPr>
                <w:b/>
                <w:bCs/>
                <w:color w:val="000000"/>
                <w:sz w:val="20"/>
                <w:szCs w:val="20"/>
                <w:lang w:val="de-AT" w:eastAsia="de-AT"/>
              </w:rPr>
              <w:t xml:space="preserve">Pkt. </w:t>
            </w:r>
          </w:p>
        </w:tc>
        <w:tc>
          <w:tcPr>
            <w:tcW w:w="643" w:type="dxa"/>
            <w:tcBorders>
              <w:top w:val="single" w:sz="4" w:space="0" w:color="000000"/>
              <w:left w:val="nil"/>
              <w:bottom w:val="single" w:sz="4" w:space="0" w:color="000000"/>
              <w:right w:val="single" w:sz="4" w:space="0" w:color="000000"/>
            </w:tcBorders>
            <w:shd w:val="clear" w:color="E8E8E8" w:fill="E8E8E8"/>
            <w:noWrap/>
            <w:vAlign w:val="center"/>
            <w:hideMark/>
          </w:tcPr>
          <w:p w:rsidR="00CA58E8" w:rsidRPr="00F76DB8" w:rsidRDefault="00CA58E8" w:rsidP="00F76DB8">
            <w:pPr>
              <w:jc w:val="center"/>
              <w:rPr>
                <w:b/>
                <w:bCs/>
                <w:color w:val="000000"/>
                <w:sz w:val="20"/>
                <w:szCs w:val="20"/>
                <w:lang w:val="de-AT" w:eastAsia="de-AT"/>
              </w:rPr>
            </w:pPr>
            <w:r w:rsidRPr="00F76DB8">
              <w:rPr>
                <w:b/>
                <w:bCs/>
                <w:color w:val="000000"/>
                <w:sz w:val="20"/>
                <w:szCs w:val="20"/>
                <w:lang w:val="de-AT" w:eastAsia="de-AT"/>
              </w:rPr>
              <w:t>Wtg1</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1</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r w:rsidRPr="00F76DB8">
              <w:rPr>
                <w:color w:val="000000"/>
                <w:sz w:val="20"/>
                <w:szCs w:val="20"/>
                <w:lang w:val="de-AT" w:eastAsia="de-AT"/>
              </w:rPr>
              <w:t xml:space="preserve">Kölbl Sebastian </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1429</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r w:rsidRPr="00F76DB8">
              <w:rPr>
                <w:color w:val="000000"/>
                <w:sz w:val="20"/>
                <w:szCs w:val="20"/>
                <w:lang w:val="de-AT" w:eastAsia="de-AT"/>
              </w:rPr>
              <w:t>Sparkasse Leibnitz</w:t>
            </w:r>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6</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28,5</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2</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Schnider</w:t>
            </w:r>
            <w:proofErr w:type="spellEnd"/>
            <w:r w:rsidRPr="00F76DB8">
              <w:rPr>
                <w:color w:val="000000"/>
                <w:sz w:val="20"/>
                <w:szCs w:val="20"/>
                <w:lang w:val="de-AT" w:eastAsia="de-AT"/>
              </w:rPr>
              <w:t xml:space="preserve"> Alexander </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1412</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Styria</w:t>
            </w:r>
            <w:proofErr w:type="spellEnd"/>
            <w:r w:rsidRPr="00F76DB8">
              <w:rPr>
                <w:color w:val="000000"/>
                <w:sz w:val="20"/>
                <w:szCs w:val="20"/>
                <w:lang w:val="de-AT" w:eastAsia="de-AT"/>
              </w:rPr>
              <w:t xml:space="preserve"> Graz</w:t>
            </w:r>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6</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26,5</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3</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Kamensek</w:t>
            </w:r>
            <w:proofErr w:type="spellEnd"/>
            <w:r w:rsidRPr="00F76DB8">
              <w:rPr>
                <w:color w:val="000000"/>
                <w:sz w:val="20"/>
                <w:szCs w:val="20"/>
                <w:lang w:val="de-AT" w:eastAsia="de-AT"/>
              </w:rPr>
              <w:t xml:space="preserve"> David Michael </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1232</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Spg</w:t>
            </w:r>
            <w:proofErr w:type="spellEnd"/>
            <w:r w:rsidRPr="00F76DB8">
              <w:rPr>
                <w:color w:val="000000"/>
                <w:sz w:val="20"/>
                <w:szCs w:val="20"/>
                <w:lang w:val="de-AT" w:eastAsia="de-AT"/>
              </w:rPr>
              <w:t xml:space="preserve">. </w:t>
            </w:r>
            <w:proofErr w:type="spellStart"/>
            <w:r w:rsidRPr="00F76DB8">
              <w:rPr>
                <w:color w:val="000000"/>
                <w:sz w:val="20"/>
                <w:szCs w:val="20"/>
                <w:lang w:val="de-AT" w:eastAsia="de-AT"/>
              </w:rPr>
              <w:t>Trofaiach</w:t>
            </w:r>
            <w:proofErr w:type="spellEnd"/>
            <w:r w:rsidRPr="00F76DB8">
              <w:rPr>
                <w:color w:val="000000"/>
                <w:sz w:val="20"/>
                <w:szCs w:val="20"/>
                <w:lang w:val="de-AT" w:eastAsia="de-AT"/>
              </w:rPr>
              <w:t>-Niklasdorf</w:t>
            </w:r>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5</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26,5</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4</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r w:rsidRPr="00F76DB8">
              <w:rPr>
                <w:color w:val="000000"/>
                <w:sz w:val="20"/>
                <w:szCs w:val="20"/>
                <w:lang w:val="de-AT" w:eastAsia="de-AT"/>
              </w:rPr>
              <w:t xml:space="preserve">Kober Leonhard </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1115</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Pernegg</w:t>
            </w:r>
            <w:proofErr w:type="spellEnd"/>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4</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30,5</w:t>
            </w:r>
          </w:p>
        </w:tc>
      </w:tr>
      <w:tr w:rsidR="00CA58E8" w:rsidRPr="00F76DB8" w:rsidTr="00CA58E8">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A58E8" w:rsidRPr="00F76DB8" w:rsidRDefault="00CA58E8" w:rsidP="00F76DB8">
            <w:pPr>
              <w:jc w:val="center"/>
              <w:rPr>
                <w:color w:val="000000"/>
                <w:sz w:val="20"/>
                <w:szCs w:val="20"/>
                <w:lang w:val="de-AT" w:eastAsia="de-AT"/>
              </w:rPr>
            </w:pPr>
            <w:r w:rsidRPr="00F76DB8">
              <w:rPr>
                <w:color w:val="000000"/>
                <w:sz w:val="20"/>
                <w:szCs w:val="20"/>
                <w:lang w:val="de-AT" w:eastAsia="de-AT"/>
              </w:rPr>
              <w:t>5</w:t>
            </w:r>
          </w:p>
        </w:tc>
        <w:tc>
          <w:tcPr>
            <w:tcW w:w="2550"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Magnes</w:t>
            </w:r>
            <w:proofErr w:type="spellEnd"/>
            <w:r w:rsidRPr="00F76DB8">
              <w:rPr>
                <w:color w:val="000000"/>
                <w:sz w:val="20"/>
                <w:szCs w:val="20"/>
                <w:lang w:val="de-AT" w:eastAsia="de-AT"/>
              </w:rPr>
              <w:t xml:space="preserve"> Marvin </w:t>
            </w:r>
          </w:p>
        </w:tc>
        <w:tc>
          <w:tcPr>
            <w:tcW w:w="585"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jc w:val="right"/>
              <w:rPr>
                <w:color w:val="000000"/>
                <w:sz w:val="20"/>
                <w:szCs w:val="20"/>
                <w:lang w:val="de-AT" w:eastAsia="de-AT"/>
              </w:rPr>
            </w:pPr>
            <w:r w:rsidRPr="00F76DB8">
              <w:rPr>
                <w:color w:val="000000"/>
                <w:sz w:val="20"/>
                <w:szCs w:val="20"/>
                <w:lang w:val="de-AT" w:eastAsia="de-AT"/>
              </w:rPr>
              <w:t>1331</w:t>
            </w:r>
          </w:p>
        </w:tc>
        <w:tc>
          <w:tcPr>
            <w:tcW w:w="2959"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F76DB8">
            <w:pPr>
              <w:rPr>
                <w:color w:val="000000"/>
                <w:sz w:val="20"/>
                <w:szCs w:val="20"/>
                <w:lang w:val="de-AT" w:eastAsia="de-AT"/>
              </w:rPr>
            </w:pPr>
            <w:proofErr w:type="spellStart"/>
            <w:r w:rsidRPr="00F76DB8">
              <w:rPr>
                <w:color w:val="000000"/>
                <w:sz w:val="20"/>
                <w:szCs w:val="20"/>
                <w:lang w:val="de-AT" w:eastAsia="de-AT"/>
              </w:rPr>
              <w:t>Styria</w:t>
            </w:r>
            <w:proofErr w:type="spellEnd"/>
            <w:r w:rsidRPr="00F76DB8">
              <w:rPr>
                <w:color w:val="000000"/>
                <w:sz w:val="20"/>
                <w:szCs w:val="20"/>
                <w:lang w:val="de-AT" w:eastAsia="de-AT"/>
              </w:rPr>
              <w:t xml:space="preserve"> Graz</w:t>
            </w:r>
          </w:p>
        </w:tc>
        <w:tc>
          <w:tcPr>
            <w:tcW w:w="532"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4</w:t>
            </w:r>
          </w:p>
        </w:tc>
        <w:tc>
          <w:tcPr>
            <w:tcW w:w="643" w:type="dxa"/>
            <w:tcBorders>
              <w:top w:val="nil"/>
              <w:left w:val="nil"/>
              <w:bottom w:val="single" w:sz="4" w:space="0" w:color="000000"/>
              <w:right w:val="single" w:sz="4" w:space="0" w:color="000000"/>
            </w:tcBorders>
            <w:shd w:val="clear" w:color="auto" w:fill="auto"/>
            <w:noWrap/>
            <w:vAlign w:val="bottom"/>
            <w:hideMark/>
          </w:tcPr>
          <w:p w:rsidR="00CA58E8" w:rsidRPr="00F76DB8" w:rsidRDefault="00CA58E8" w:rsidP="00CA58E8">
            <w:pPr>
              <w:ind w:left="113"/>
              <w:rPr>
                <w:color w:val="000000"/>
                <w:sz w:val="20"/>
                <w:szCs w:val="20"/>
                <w:lang w:val="de-AT" w:eastAsia="de-AT"/>
              </w:rPr>
            </w:pPr>
            <w:r w:rsidRPr="00F76DB8">
              <w:rPr>
                <w:color w:val="000000"/>
                <w:sz w:val="20"/>
                <w:szCs w:val="20"/>
                <w:lang w:val="de-AT" w:eastAsia="de-AT"/>
              </w:rPr>
              <w:t>29</w:t>
            </w:r>
          </w:p>
        </w:tc>
      </w:tr>
    </w:tbl>
    <w:p w:rsidR="00F76DB8" w:rsidRDefault="00CA58E8" w:rsidP="00C25562">
      <w:pPr>
        <w:rPr>
          <w:rFonts w:ascii="Verdana" w:hAnsi="Verdana" w:cs="Times New Roman"/>
          <w:bCs/>
          <w:sz w:val="20"/>
          <w:szCs w:val="20"/>
          <w:lang w:val="de-AT" w:eastAsia="de-AT"/>
        </w:rPr>
      </w:pPr>
      <w:r>
        <w:rPr>
          <w:rFonts w:ascii="Verdana" w:hAnsi="Verdana" w:cs="Times New Roman"/>
          <w:bCs/>
          <w:sz w:val="20"/>
          <w:szCs w:val="20"/>
          <w:lang w:val="de-AT" w:eastAsia="de-AT"/>
        </w:rPr>
        <w:t>14 Teilnehmer/innen</w:t>
      </w:r>
    </w:p>
    <w:p w:rsidR="00174138" w:rsidRDefault="00174138" w:rsidP="00C25562">
      <w:pPr>
        <w:rPr>
          <w:rFonts w:ascii="Verdana" w:hAnsi="Verdana" w:cs="Times New Roman"/>
          <w:bCs/>
          <w:sz w:val="20"/>
          <w:szCs w:val="20"/>
          <w:lang w:val="de-AT" w:eastAsia="de-AT"/>
        </w:rPr>
      </w:pPr>
    </w:p>
    <w:p w:rsidR="00174138" w:rsidRPr="00C25562" w:rsidRDefault="00174138" w:rsidP="00C25562">
      <w:pPr>
        <w:rPr>
          <w:rFonts w:ascii="Verdana" w:hAnsi="Verdana" w:cs="Times New Roman"/>
          <w:bCs/>
          <w:sz w:val="20"/>
          <w:szCs w:val="20"/>
          <w:lang w:val="de-AT" w:eastAsia="de-AT"/>
        </w:rPr>
      </w:pPr>
    </w:p>
    <w:p w:rsidR="00A94464" w:rsidRPr="00C25562" w:rsidRDefault="008F6577" w:rsidP="00C25562">
      <w:pPr>
        <w:rPr>
          <w:rFonts w:ascii="Verdana" w:hAnsi="Verdana"/>
          <w:b/>
          <w:sz w:val="20"/>
          <w:szCs w:val="20"/>
          <w:u w:val="single"/>
        </w:rPr>
      </w:pPr>
      <w:r>
        <w:rPr>
          <w:rFonts w:ascii="Verdana" w:hAnsi="Verdana"/>
          <w:b/>
          <w:sz w:val="20"/>
          <w:szCs w:val="20"/>
          <w:u w:val="single"/>
        </w:rPr>
        <w:t>Steirische Landesmeisterschaft Blitzschach - Ankündigung</w:t>
      </w:r>
    </w:p>
    <w:p w:rsidR="00A94464" w:rsidRPr="00C25562" w:rsidRDefault="00A94464" w:rsidP="00C25562">
      <w:pPr>
        <w:rPr>
          <w:rFonts w:ascii="Verdana" w:hAnsi="Verdana"/>
          <w:sz w:val="20"/>
          <w:szCs w:val="20"/>
        </w:rPr>
      </w:pPr>
    </w:p>
    <w:p w:rsidR="001B54BE" w:rsidRPr="00C25562" w:rsidRDefault="008F6577" w:rsidP="00C25562">
      <w:pPr>
        <w:rPr>
          <w:rFonts w:ascii="Verdana" w:hAnsi="Verdana"/>
          <w:b/>
          <w:sz w:val="20"/>
          <w:szCs w:val="20"/>
        </w:rPr>
      </w:pPr>
      <w:r>
        <w:rPr>
          <w:rFonts w:ascii="Verdana" w:hAnsi="Verdana"/>
          <w:b/>
          <w:sz w:val="20"/>
          <w:szCs w:val="20"/>
        </w:rPr>
        <w:t xml:space="preserve">Die steirische Landesmeisterschaft im </w:t>
      </w:r>
      <w:proofErr w:type="spellStart"/>
      <w:r>
        <w:rPr>
          <w:rFonts w:ascii="Verdana" w:hAnsi="Verdana"/>
          <w:b/>
          <w:sz w:val="20"/>
          <w:szCs w:val="20"/>
        </w:rPr>
        <w:t>Bitzschach</w:t>
      </w:r>
      <w:proofErr w:type="spellEnd"/>
      <w:r>
        <w:rPr>
          <w:rFonts w:ascii="Verdana" w:hAnsi="Verdana"/>
          <w:b/>
          <w:sz w:val="20"/>
          <w:szCs w:val="20"/>
        </w:rPr>
        <w:t xml:space="preserve"> wird am Freitag, dem 26. August ab 18.00 Uhr im Grazer Brauhaus </w:t>
      </w:r>
      <w:proofErr w:type="spellStart"/>
      <w:r>
        <w:rPr>
          <w:rFonts w:ascii="Verdana" w:hAnsi="Verdana"/>
          <w:b/>
          <w:sz w:val="20"/>
          <w:szCs w:val="20"/>
        </w:rPr>
        <w:t>Puntigam</w:t>
      </w:r>
      <w:proofErr w:type="spellEnd"/>
      <w:r>
        <w:rPr>
          <w:rFonts w:ascii="Verdana" w:hAnsi="Verdana"/>
          <w:b/>
          <w:sz w:val="20"/>
          <w:szCs w:val="20"/>
        </w:rPr>
        <w:t xml:space="preserve"> ausgetragen. Die Meisterschaft wird als Rundenturnier ausgetragen. Qualifiziert sind die ersten fünf der Blitz-LM 2010 sowie die Monatssieger des Blitzcups. Freiplätze werden nach Möglichkeit an Interessierte vergeben.</w:t>
      </w:r>
    </w:p>
    <w:p w:rsidR="001B54BE" w:rsidRDefault="001B54BE" w:rsidP="00C25562">
      <w:pPr>
        <w:rPr>
          <w:rFonts w:ascii="Verdana" w:hAnsi="Verdana"/>
          <w:sz w:val="20"/>
          <w:szCs w:val="20"/>
        </w:rPr>
      </w:pPr>
    </w:p>
    <w:p w:rsidR="008A37CF" w:rsidRDefault="008A37CF" w:rsidP="00C25562">
      <w:pPr>
        <w:rPr>
          <w:rFonts w:ascii="Verdana" w:hAnsi="Verdana"/>
          <w:sz w:val="20"/>
          <w:szCs w:val="20"/>
        </w:rPr>
      </w:pPr>
      <w:r>
        <w:rPr>
          <w:rFonts w:ascii="Verdana" w:hAnsi="Verdana"/>
          <w:sz w:val="20"/>
          <w:szCs w:val="20"/>
        </w:rPr>
        <w:t>Neben den neun Monatssiegern</w:t>
      </w:r>
      <w:r w:rsidR="008F6577">
        <w:rPr>
          <w:rFonts w:ascii="Verdana" w:hAnsi="Verdana"/>
          <w:sz w:val="20"/>
          <w:szCs w:val="20"/>
        </w:rPr>
        <w:t xml:space="preserve"> des Blitzcups (siehe unten)</w:t>
      </w:r>
      <w:r>
        <w:rPr>
          <w:rFonts w:ascii="Verdana" w:hAnsi="Verdana"/>
          <w:sz w:val="20"/>
          <w:szCs w:val="20"/>
        </w:rPr>
        <w:t xml:space="preserve"> sind die ersten fünf der Blitzschach Landesmeisterschaft 2010 qualifiziert, sofern sie keine Qualifikation als Monatssieger haben. </w:t>
      </w:r>
      <w:r w:rsidR="008F6577">
        <w:rPr>
          <w:rFonts w:ascii="Verdana" w:hAnsi="Verdana"/>
          <w:sz w:val="20"/>
          <w:szCs w:val="20"/>
        </w:rPr>
        <w:t>Qualifiziert sind daher:</w:t>
      </w:r>
      <w:r>
        <w:rPr>
          <w:rFonts w:ascii="Verdana" w:hAnsi="Verdana"/>
          <w:sz w:val="20"/>
          <w:szCs w:val="20"/>
        </w:rPr>
        <w:t xml:space="preserve"> </w:t>
      </w:r>
    </w:p>
    <w:p w:rsidR="008F6577" w:rsidRDefault="008F6577" w:rsidP="00C25562">
      <w:pPr>
        <w:rPr>
          <w:rFonts w:ascii="Verdana" w:hAnsi="Verdana"/>
          <w:sz w:val="20"/>
          <w:szCs w:val="20"/>
        </w:rPr>
      </w:pPr>
    </w:p>
    <w:p w:rsidR="008A37CF" w:rsidRDefault="008A37CF" w:rsidP="00C25562">
      <w:pPr>
        <w:rPr>
          <w:rFonts w:ascii="Verdana" w:hAnsi="Verdana"/>
          <w:sz w:val="20"/>
          <w:szCs w:val="20"/>
        </w:rPr>
      </w:pPr>
      <w:r>
        <w:rPr>
          <w:rFonts w:ascii="Verdana" w:hAnsi="Verdana"/>
          <w:sz w:val="20"/>
          <w:szCs w:val="20"/>
        </w:rPr>
        <w:t xml:space="preserve">Kurt </w:t>
      </w:r>
      <w:proofErr w:type="spellStart"/>
      <w:r>
        <w:rPr>
          <w:rFonts w:ascii="Verdana" w:hAnsi="Verdana"/>
          <w:sz w:val="20"/>
          <w:szCs w:val="20"/>
        </w:rPr>
        <w:t>Fahrner</w:t>
      </w:r>
      <w:proofErr w:type="spellEnd"/>
    </w:p>
    <w:p w:rsidR="008A37CF" w:rsidRDefault="008A37CF" w:rsidP="00C25562">
      <w:pPr>
        <w:rPr>
          <w:rFonts w:ascii="Verdana" w:hAnsi="Verdana"/>
          <w:sz w:val="20"/>
          <w:szCs w:val="20"/>
        </w:rPr>
      </w:pPr>
      <w:r>
        <w:rPr>
          <w:rFonts w:ascii="Verdana" w:hAnsi="Verdana"/>
          <w:sz w:val="20"/>
          <w:szCs w:val="20"/>
        </w:rPr>
        <w:t xml:space="preserve">Manfred Freitag </w:t>
      </w:r>
    </w:p>
    <w:p w:rsidR="008A37CF" w:rsidRDefault="008A37CF" w:rsidP="00C25562">
      <w:pPr>
        <w:rPr>
          <w:rFonts w:ascii="Verdana" w:hAnsi="Verdana"/>
          <w:sz w:val="20"/>
          <w:szCs w:val="20"/>
        </w:rPr>
      </w:pPr>
      <w:r>
        <w:rPr>
          <w:rFonts w:ascii="Verdana" w:hAnsi="Verdana"/>
          <w:sz w:val="20"/>
          <w:szCs w:val="20"/>
        </w:rPr>
        <w:t xml:space="preserve">Peter </w:t>
      </w:r>
      <w:proofErr w:type="spellStart"/>
      <w:r>
        <w:rPr>
          <w:rFonts w:ascii="Verdana" w:hAnsi="Verdana"/>
          <w:sz w:val="20"/>
          <w:szCs w:val="20"/>
        </w:rPr>
        <w:t>Fauland</w:t>
      </w:r>
      <w:proofErr w:type="spellEnd"/>
      <w:r>
        <w:rPr>
          <w:rFonts w:ascii="Verdana" w:hAnsi="Verdana"/>
          <w:sz w:val="20"/>
          <w:szCs w:val="20"/>
        </w:rPr>
        <w:t xml:space="preserve"> </w:t>
      </w:r>
    </w:p>
    <w:p w:rsidR="008A37CF" w:rsidRDefault="008A37CF" w:rsidP="00C25562">
      <w:pPr>
        <w:rPr>
          <w:rFonts w:ascii="Verdana" w:hAnsi="Verdana"/>
          <w:sz w:val="20"/>
          <w:szCs w:val="20"/>
        </w:rPr>
      </w:pPr>
      <w:r>
        <w:rPr>
          <w:rFonts w:ascii="Verdana" w:hAnsi="Verdana"/>
          <w:sz w:val="20"/>
          <w:szCs w:val="20"/>
        </w:rPr>
        <w:t>Johann Krebs</w:t>
      </w:r>
    </w:p>
    <w:p w:rsidR="008A37CF" w:rsidRDefault="008A37CF" w:rsidP="00C25562">
      <w:pPr>
        <w:rPr>
          <w:rFonts w:ascii="Verdana" w:hAnsi="Verdana"/>
          <w:sz w:val="20"/>
          <w:szCs w:val="20"/>
        </w:rPr>
      </w:pPr>
      <w:r>
        <w:rPr>
          <w:rFonts w:ascii="Verdana" w:hAnsi="Verdana"/>
          <w:sz w:val="20"/>
          <w:szCs w:val="20"/>
        </w:rPr>
        <w:t xml:space="preserve">Barbara </w:t>
      </w:r>
      <w:proofErr w:type="spellStart"/>
      <w:r>
        <w:rPr>
          <w:rFonts w:ascii="Verdana" w:hAnsi="Verdana"/>
          <w:sz w:val="20"/>
          <w:szCs w:val="20"/>
        </w:rPr>
        <w:t>Schink</w:t>
      </w:r>
      <w:proofErr w:type="spellEnd"/>
      <w:r>
        <w:rPr>
          <w:rFonts w:ascii="Verdana" w:hAnsi="Verdana"/>
          <w:sz w:val="20"/>
          <w:szCs w:val="20"/>
        </w:rPr>
        <w:t xml:space="preserve">. </w:t>
      </w:r>
    </w:p>
    <w:p w:rsidR="008A37CF" w:rsidRDefault="008A37CF" w:rsidP="00C25562">
      <w:pPr>
        <w:rPr>
          <w:rFonts w:ascii="Verdana" w:hAnsi="Verdana"/>
          <w:sz w:val="20"/>
          <w:szCs w:val="20"/>
        </w:rPr>
      </w:pPr>
    </w:p>
    <w:p w:rsidR="00234BF3" w:rsidRDefault="008F6577" w:rsidP="00C25562">
      <w:pPr>
        <w:rPr>
          <w:rFonts w:ascii="Verdana" w:hAnsi="Verdana"/>
          <w:sz w:val="20"/>
          <w:szCs w:val="20"/>
        </w:rPr>
      </w:pPr>
      <w:r>
        <w:rPr>
          <w:rFonts w:ascii="Verdana" w:hAnsi="Verdana"/>
          <w:sz w:val="20"/>
          <w:szCs w:val="20"/>
        </w:rPr>
        <w:t xml:space="preserve">Zumindest </w:t>
      </w:r>
      <w:r w:rsidR="008A37CF">
        <w:rPr>
          <w:rFonts w:ascii="Verdana" w:hAnsi="Verdana"/>
          <w:sz w:val="20"/>
          <w:szCs w:val="20"/>
        </w:rPr>
        <w:t>Zwei Plätze werden vom Ausrichter vergeben.</w:t>
      </w:r>
    </w:p>
    <w:p w:rsidR="008A37CF" w:rsidRDefault="008A37CF" w:rsidP="00C25562">
      <w:pPr>
        <w:rPr>
          <w:rFonts w:ascii="Verdana" w:hAnsi="Verdana"/>
          <w:sz w:val="20"/>
          <w:szCs w:val="20"/>
        </w:rPr>
      </w:pPr>
    </w:p>
    <w:p w:rsidR="00844759" w:rsidRDefault="008F6577" w:rsidP="008F6577">
      <w:pPr>
        <w:rPr>
          <w:rFonts w:ascii="Verdana" w:hAnsi="Verdana"/>
          <w:sz w:val="20"/>
          <w:szCs w:val="20"/>
        </w:rPr>
      </w:pPr>
      <w:r>
        <w:rPr>
          <w:rFonts w:ascii="Verdana" w:hAnsi="Verdana"/>
          <w:sz w:val="20"/>
          <w:szCs w:val="20"/>
        </w:rPr>
        <w:t xml:space="preserve">Alle </w:t>
      </w:r>
      <w:r w:rsidR="00844759">
        <w:rPr>
          <w:rFonts w:ascii="Verdana" w:hAnsi="Verdana"/>
          <w:sz w:val="20"/>
          <w:szCs w:val="20"/>
        </w:rPr>
        <w:t>Monatssieger</w:t>
      </w:r>
      <w:r>
        <w:rPr>
          <w:rFonts w:ascii="Verdana" w:hAnsi="Verdana"/>
          <w:sz w:val="20"/>
          <w:szCs w:val="20"/>
        </w:rPr>
        <w:t xml:space="preserve"> des Blitzcups:</w:t>
      </w:r>
    </w:p>
    <w:p w:rsidR="008F6577" w:rsidRDefault="008F6577" w:rsidP="008F6577">
      <w:pPr>
        <w:rPr>
          <w:rFonts w:ascii="Verdana" w:hAnsi="Verdana"/>
          <w:sz w:val="20"/>
          <w:szCs w:val="20"/>
        </w:rPr>
      </w:pPr>
    </w:p>
    <w:p w:rsidR="00844759" w:rsidRPr="00891A93" w:rsidRDefault="00844759" w:rsidP="00844759">
      <w:pPr>
        <w:pStyle w:val="StandardWeb"/>
        <w:spacing w:before="0" w:beforeAutospacing="0" w:after="0" w:afterAutospacing="0"/>
        <w:rPr>
          <w:rFonts w:ascii="Verdana" w:hAnsi="Verdana"/>
          <w:b/>
          <w:color w:val="FF0000"/>
          <w:sz w:val="20"/>
          <w:szCs w:val="20"/>
        </w:rPr>
      </w:pPr>
      <w:r w:rsidRPr="00891A93">
        <w:rPr>
          <w:rFonts w:ascii="Verdana" w:hAnsi="Verdana"/>
          <w:b/>
          <w:color w:val="FF0000"/>
          <w:sz w:val="20"/>
          <w:szCs w:val="20"/>
        </w:rPr>
        <w:t xml:space="preserve">Steirischer </w:t>
      </w:r>
      <w:proofErr w:type="spellStart"/>
      <w:r w:rsidRPr="00891A93">
        <w:rPr>
          <w:rFonts w:ascii="Verdana" w:hAnsi="Verdana"/>
          <w:b/>
          <w:color w:val="FF0000"/>
          <w:sz w:val="20"/>
          <w:szCs w:val="20"/>
        </w:rPr>
        <w:t>Blitzcup</w:t>
      </w:r>
      <w:proofErr w:type="spellEnd"/>
      <w:r w:rsidRPr="00891A93">
        <w:rPr>
          <w:rFonts w:ascii="Verdana" w:hAnsi="Verdana"/>
          <w:b/>
          <w:color w:val="FF0000"/>
          <w:sz w:val="20"/>
          <w:szCs w:val="20"/>
        </w:rPr>
        <w:t xml:space="preserve"> - Monatssieger </w:t>
      </w:r>
      <w:r>
        <w:rPr>
          <w:rFonts w:ascii="Verdana" w:hAnsi="Verdana"/>
          <w:b/>
          <w:color w:val="FF0000"/>
          <w:sz w:val="20"/>
          <w:szCs w:val="20"/>
        </w:rPr>
        <w:t>Ju</w:t>
      </w:r>
      <w:r w:rsidR="007F410F">
        <w:rPr>
          <w:rFonts w:ascii="Verdana" w:hAnsi="Verdana"/>
          <w:b/>
          <w:color w:val="FF0000"/>
          <w:sz w:val="20"/>
          <w:szCs w:val="20"/>
        </w:rPr>
        <w:t>l</w:t>
      </w:r>
      <w:r>
        <w:rPr>
          <w:rFonts w:ascii="Verdana" w:hAnsi="Verdana"/>
          <w:b/>
          <w:color w:val="FF0000"/>
          <w:sz w:val="20"/>
          <w:szCs w:val="20"/>
        </w:rPr>
        <w:t>i</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2"/>
        <w:gridCol w:w="3397"/>
        <w:gridCol w:w="2762"/>
        <w:gridCol w:w="1559"/>
      </w:tblGrid>
      <w:tr w:rsidR="00844759" w:rsidTr="00F76DB8">
        <w:tc>
          <w:tcPr>
            <w:tcW w:w="1462" w:type="dxa"/>
          </w:tcPr>
          <w:p w:rsidR="00844759" w:rsidRDefault="00844759" w:rsidP="00F76DB8">
            <w:pPr>
              <w:pStyle w:val="StandardWeb"/>
              <w:spacing w:before="0" w:beforeAutospacing="0" w:after="0" w:afterAutospacing="0"/>
              <w:rPr>
                <w:rFonts w:ascii="Verdana" w:hAnsi="Verdana"/>
                <w:sz w:val="20"/>
                <w:szCs w:val="20"/>
              </w:rPr>
            </w:pPr>
          </w:p>
        </w:tc>
        <w:tc>
          <w:tcPr>
            <w:tcW w:w="3397"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Name</w:t>
            </w:r>
          </w:p>
        </w:tc>
        <w:tc>
          <w:tcPr>
            <w:tcW w:w="27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Turnier</w:t>
            </w:r>
          </w:p>
        </w:tc>
        <w:tc>
          <w:tcPr>
            <w:tcW w:w="1559" w:type="dxa"/>
          </w:tcPr>
          <w:p w:rsidR="00844759" w:rsidRDefault="00844759" w:rsidP="00F76DB8">
            <w:pPr>
              <w:pStyle w:val="StandardWeb"/>
              <w:spacing w:before="0" w:beforeAutospacing="0" w:after="0" w:afterAutospacing="0"/>
              <w:jc w:val="center"/>
              <w:rPr>
                <w:rFonts w:ascii="Verdana" w:hAnsi="Verdana"/>
                <w:sz w:val="20"/>
                <w:szCs w:val="20"/>
              </w:rPr>
            </w:pPr>
            <w:r>
              <w:rPr>
                <w:rFonts w:ascii="Verdana" w:hAnsi="Verdana"/>
                <w:sz w:val="20"/>
                <w:szCs w:val="20"/>
              </w:rPr>
              <w:t>Performance</w:t>
            </w:r>
          </w:p>
        </w:tc>
      </w:tr>
      <w:tr w:rsidR="00844759" w:rsidTr="00F76DB8">
        <w:tc>
          <w:tcPr>
            <w:tcW w:w="14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Kreis Graz</w:t>
            </w:r>
          </w:p>
        </w:tc>
        <w:tc>
          <w:tcPr>
            <w:tcW w:w="3397" w:type="dxa"/>
          </w:tcPr>
          <w:p w:rsidR="00844759" w:rsidRDefault="00285570" w:rsidP="00F76DB8">
            <w:pPr>
              <w:pStyle w:val="StandardWeb"/>
              <w:spacing w:before="0" w:beforeAutospacing="0" w:after="0" w:afterAutospacing="0"/>
              <w:rPr>
                <w:rFonts w:ascii="Verdana" w:hAnsi="Verdana"/>
                <w:sz w:val="20"/>
                <w:szCs w:val="20"/>
              </w:rPr>
            </w:pPr>
            <w:r>
              <w:rPr>
                <w:rFonts w:ascii="Verdana" w:hAnsi="Verdana"/>
                <w:sz w:val="20"/>
                <w:szCs w:val="20"/>
              </w:rPr>
              <w:t>Haris MUJACIC</w:t>
            </w:r>
          </w:p>
        </w:tc>
        <w:tc>
          <w:tcPr>
            <w:tcW w:w="2762" w:type="dxa"/>
          </w:tcPr>
          <w:p w:rsidR="00844759" w:rsidRDefault="00285570" w:rsidP="00F76DB8">
            <w:pPr>
              <w:pStyle w:val="StandardWeb"/>
              <w:spacing w:before="0" w:beforeAutospacing="0" w:after="0" w:afterAutospacing="0"/>
              <w:rPr>
                <w:rFonts w:ascii="Verdana" w:hAnsi="Verdana"/>
                <w:sz w:val="20"/>
                <w:szCs w:val="20"/>
              </w:rPr>
            </w:pPr>
            <w:r>
              <w:rPr>
                <w:rFonts w:ascii="Verdana" w:hAnsi="Verdana"/>
                <w:sz w:val="20"/>
                <w:szCs w:val="20"/>
              </w:rPr>
              <w:t>Graz</w:t>
            </w:r>
          </w:p>
        </w:tc>
        <w:tc>
          <w:tcPr>
            <w:tcW w:w="1559" w:type="dxa"/>
          </w:tcPr>
          <w:p w:rsidR="00844759" w:rsidRDefault="00285570" w:rsidP="00F76DB8">
            <w:pPr>
              <w:pStyle w:val="StandardWeb"/>
              <w:spacing w:before="0" w:beforeAutospacing="0" w:after="0" w:afterAutospacing="0"/>
              <w:jc w:val="center"/>
              <w:rPr>
                <w:rFonts w:ascii="Verdana" w:hAnsi="Verdana"/>
                <w:sz w:val="20"/>
                <w:szCs w:val="20"/>
              </w:rPr>
            </w:pPr>
            <w:r>
              <w:rPr>
                <w:rFonts w:ascii="Verdana" w:hAnsi="Verdana"/>
                <w:sz w:val="20"/>
                <w:szCs w:val="20"/>
              </w:rPr>
              <w:t>2089</w:t>
            </w:r>
          </w:p>
        </w:tc>
      </w:tr>
      <w:tr w:rsidR="00844759" w:rsidTr="00F76DB8">
        <w:tc>
          <w:tcPr>
            <w:tcW w:w="14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Kreis Nord</w:t>
            </w:r>
          </w:p>
        </w:tc>
        <w:tc>
          <w:tcPr>
            <w:tcW w:w="3397" w:type="dxa"/>
          </w:tcPr>
          <w:p w:rsidR="00844759" w:rsidRDefault="00285570" w:rsidP="00F76DB8">
            <w:pPr>
              <w:pStyle w:val="StandardWeb"/>
              <w:spacing w:before="0" w:beforeAutospacing="0" w:after="0" w:afterAutospacing="0"/>
              <w:rPr>
                <w:rFonts w:ascii="Verdana" w:hAnsi="Verdana"/>
                <w:sz w:val="20"/>
                <w:szCs w:val="20"/>
              </w:rPr>
            </w:pPr>
            <w:r>
              <w:rPr>
                <w:rFonts w:ascii="Verdana" w:hAnsi="Verdana"/>
                <w:sz w:val="20"/>
                <w:szCs w:val="20"/>
              </w:rPr>
              <w:t>Hermann STRALLHOFER *</w:t>
            </w:r>
          </w:p>
        </w:tc>
        <w:tc>
          <w:tcPr>
            <w:tcW w:w="2762" w:type="dxa"/>
          </w:tcPr>
          <w:p w:rsidR="00844759" w:rsidRDefault="00285570" w:rsidP="00F76DB8">
            <w:pPr>
              <w:pStyle w:val="StandardWeb"/>
              <w:spacing w:before="0" w:beforeAutospacing="0" w:after="0" w:afterAutospacing="0"/>
              <w:rPr>
                <w:rFonts w:ascii="Verdana" w:hAnsi="Verdana"/>
                <w:sz w:val="20"/>
                <w:szCs w:val="20"/>
              </w:rPr>
            </w:pPr>
            <w:r>
              <w:rPr>
                <w:rFonts w:ascii="Verdana" w:hAnsi="Verdana"/>
                <w:sz w:val="20"/>
                <w:szCs w:val="20"/>
              </w:rPr>
              <w:t>Leoben</w:t>
            </w:r>
          </w:p>
        </w:tc>
        <w:tc>
          <w:tcPr>
            <w:tcW w:w="1559" w:type="dxa"/>
          </w:tcPr>
          <w:p w:rsidR="00844759" w:rsidRDefault="00285570" w:rsidP="00F76DB8">
            <w:pPr>
              <w:pStyle w:val="StandardWeb"/>
              <w:spacing w:before="0" w:beforeAutospacing="0" w:after="0" w:afterAutospacing="0"/>
              <w:jc w:val="center"/>
              <w:rPr>
                <w:rFonts w:ascii="Verdana" w:hAnsi="Verdana"/>
                <w:sz w:val="20"/>
                <w:szCs w:val="20"/>
              </w:rPr>
            </w:pPr>
            <w:r>
              <w:rPr>
                <w:rFonts w:ascii="Verdana" w:hAnsi="Verdana"/>
                <w:sz w:val="20"/>
                <w:szCs w:val="20"/>
              </w:rPr>
              <w:t>2083</w:t>
            </w:r>
          </w:p>
        </w:tc>
      </w:tr>
      <w:tr w:rsidR="00844759" w:rsidTr="00F76DB8">
        <w:tc>
          <w:tcPr>
            <w:tcW w:w="14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Kreis Süd</w:t>
            </w:r>
          </w:p>
        </w:tc>
        <w:tc>
          <w:tcPr>
            <w:tcW w:w="3397" w:type="dxa"/>
          </w:tcPr>
          <w:p w:rsidR="00844759" w:rsidRDefault="00285570" w:rsidP="00F76DB8">
            <w:pPr>
              <w:pStyle w:val="StandardWeb"/>
              <w:spacing w:before="0" w:beforeAutospacing="0" w:after="0" w:afterAutospacing="0"/>
              <w:rPr>
                <w:rFonts w:ascii="Verdana" w:hAnsi="Verdana"/>
                <w:sz w:val="20"/>
                <w:szCs w:val="20"/>
              </w:rPr>
            </w:pPr>
            <w:r>
              <w:rPr>
                <w:rFonts w:ascii="Verdana" w:hAnsi="Verdana"/>
                <w:sz w:val="20"/>
                <w:szCs w:val="20"/>
              </w:rPr>
              <w:t>Harald HAMMER</w:t>
            </w:r>
          </w:p>
        </w:tc>
        <w:tc>
          <w:tcPr>
            <w:tcW w:w="2762" w:type="dxa"/>
          </w:tcPr>
          <w:p w:rsidR="00844759" w:rsidRDefault="00285570" w:rsidP="00F76DB8">
            <w:pPr>
              <w:pStyle w:val="StandardWeb"/>
              <w:spacing w:before="0" w:beforeAutospacing="0" w:after="0" w:afterAutospacing="0"/>
              <w:rPr>
                <w:rFonts w:ascii="Verdana" w:hAnsi="Verdana"/>
                <w:sz w:val="20"/>
                <w:szCs w:val="20"/>
              </w:rPr>
            </w:pPr>
            <w:r>
              <w:rPr>
                <w:rFonts w:ascii="Verdana" w:hAnsi="Verdana"/>
                <w:sz w:val="20"/>
                <w:szCs w:val="20"/>
              </w:rPr>
              <w:t>Graz</w:t>
            </w:r>
          </w:p>
        </w:tc>
        <w:tc>
          <w:tcPr>
            <w:tcW w:w="1559" w:type="dxa"/>
          </w:tcPr>
          <w:p w:rsidR="00844759" w:rsidRDefault="00285570" w:rsidP="00F76DB8">
            <w:pPr>
              <w:pStyle w:val="StandardWeb"/>
              <w:spacing w:before="0" w:beforeAutospacing="0" w:after="0" w:afterAutospacing="0"/>
              <w:jc w:val="center"/>
              <w:rPr>
                <w:rFonts w:ascii="Verdana" w:hAnsi="Verdana"/>
                <w:sz w:val="20"/>
                <w:szCs w:val="20"/>
              </w:rPr>
            </w:pPr>
            <w:r>
              <w:rPr>
                <w:rFonts w:ascii="Verdana" w:hAnsi="Verdana"/>
                <w:sz w:val="20"/>
                <w:szCs w:val="20"/>
              </w:rPr>
              <w:t>1835</w:t>
            </w:r>
          </w:p>
        </w:tc>
      </w:tr>
    </w:tbl>
    <w:p w:rsidR="00844759" w:rsidRDefault="00844759" w:rsidP="00844759">
      <w:pPr>
        <w:pStyle w:val="StandardWeb"/>
        <w:spacing w:before="0" w:beforeAutospacing="0" w:after="0" w:afterAutospacing="0"/>
        <w:rPr>
          <w:rFonts w:ascii="Verdana" w:hAnsi="Verdana"/>
          <w:sz w:val="20"/>
          <w:szCs w:val="20"/>
        </w:rPr>
      </w:pPr>
      <w:r>
        <w:rPr>
          <w:rFonts w:ascii="Verdana" w:hAnsi="Verdana"/>
          <w:sz w:val="20"/>
          <w:szCs w:val="20"/>
        </w:rPr>
        <w:t>Turniere: Graz (Extraherb), Leoben</w:t>
      </w:r>
    </w:p>
    <w:p w:rsidR="00285570" w:rsidRDefault="00285570" w:rsidP="00285570">
      <w:pPr>
        <w:pStyle w:val="StandardWeb"/>
        <w:spacing w:before="0" w:beforeAutospacing="0" w:after="0" w:afterAutospacing="0"/>
        <w:rPr>
          <w:rFonts w:ascii="Verdana" w:hAnsi="Verdana"/>
          <w:sz w:val="20"/>
          <w:szCs w:val="20"/>
        </w:rPr>
      </w:pPr>
      <w:r>
        <w:rPr>
          <w:rFonts w:ascii="Verdana" w:hAnsi="Verdana"/>
          <w:sz w:val="20"/>
          <w:szCs w:val="20"/>
        </w:rPr>
        <w:t xml:space="preserve">* </w:t>
      </w:r>
      <w:proofErr w:type="spellStart"/>
      <w:r>
        <w:rPr>
          <w:rFonts w:ascii="Verdana" w:hAnsi="Verdana"/>
          <w:sz w:val="20"/>
          <w:szCs w:val="20"/>
        </w:rPr>
        <w:t>Dietmayer</w:t>
      </w:r>
      <w:proofErr w:type="spellEnd"/>
      <w:r>
        <w:rPr>
          <w:rFonts w:ascii="Verdana" w:hAnsi="Verdana"/>
          <w:sz w:val="20"/>
          <w:szCs w:val="20"/>
        </w:rPr>
        <w:t>-Kräutler erzielte eine bessere Performance, ist aber schon aus dem Mai qualifiziert.</w:t>
      </w:r>
    </w:p>
    <w:p w:rsidR="00844759" w:rsidRDefault="00844759" w:rsidP="00844759">
      <w:pPr>
        <w:pStyle w:val="StandardWeb"/>
        <w:spacing w:before="0" w:beforeAutospacing="0" w:after="0" w:afterAutospacing="0"/>
        <w:rPr>
          <w:rFonts w:ascii="Verdana" w:hAnsi="Verdana"/>
          <w:sz w:val="20"/>
          <w:szCs w:val="20"/>
        </w:rPr>
      </w:pPr>
    </w:p>
    <w:p w:rsidR="00844759" w:rsidRPr="00891A93" w:rsidRDefault="00844759" w:rsidP="00844759">
      <w:pPr>
        <w:pStyle w:val="StandardWeb"/>
        <w:spacing w:before="0" w:beforeAutospacing="0" w:after="0" w:afterAutospacing="0"/>
        <w:rPr>
          <w:rFonts w:ascii="Verdana" w:hAnsi="Verdana"/>
          <w:b/>
          <w:color w:val="FF0000"/>
          <w:sz w:val="20"/>
          <w:szCs w:val="20"/>
        </w:rPr>
      </w:pPr>
      <w:r w:rsidRPr="00891A93">
        <w:rPr>
          <w:rFonts w:ascii="Verdana" w:hAnsi="Verdana"/>
          <w:b/>
          <w:color w:val="FF0000"/>
          <w:sz w:val="20"/>
          <w:szCs w:val="20"/>
        </w:rPr>
        <w:t xml:space="preserve">Steirischer </w:t>
      </w:r>
      <w:proofErr w:type="spellStart"/>
      <w:r w:rsidRPr="00891A93">
        <w:rPr>
          <w:rFonts w:ascii="Verdana" w:hAnsi="Verdana"/>
          <w:b/>
          <w:color w:val="FF0000"/>
          <w:sz w:val="20"/>
          <w:szCs w:val="20"/>
        </w:rPr>
        <w:t>Blitzcup</w:t>
      </w:r>
      <w:proofErr w:type="spellEnd"/>
      <w:r w:rsidRPr="00891A93">
        <w:rPr>
          <w:rFonts w:ascii="Verdana" w:hAnsi="Verdana"/>
          <w:b/>
          <w:color w:val="FF0000"/>
          <w:sz w:val="20"/>
          <w:szCs w:val="20"/>
        </w:rPr>
        <w:t xml:space="preserve"> - Monatssieger </w:t>
      </w:r>
      <w:r>
        <w:rPr>
          <w:rFonts w:ascii="Verdana" w:hAnsi="Verdana"/>
          <w:b/>
          <w:color w:val="FF0000"/>
          <w:sz w:val="20"/>
          <w:szCs w:val="20"/>
        </w:rPr>
        <w:t>Juni</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2"/>
        <w:gridCol w:w="3397"/>
        <w:gridCol w:w="2762"/>
        <w:gridCol w:w="1559"/>
      </w:tblGrid>
      <w:tr w:rsidR="00844759" w:rsidTr="00F76DB8">
        <w:tc>
          <w:tcPr>
            <w:tcW w:w="1462" w:type="dxa"/>
          </w:tcPr>
          <w:p w:rsidR="00844759" w:rsidRDefault="00844759" w:rsidP="00F76DB8">
            <w:pPr>
              <w:pStyle w:val="StandardWeb"/>
              <w:spacing w:before="0" w:beforeAutospacing="0" w:after="0" w:afterAutospacing="0"/>
              <w:rPr>
                <w:rFonts w:ascii="Verdana" w:hAnsi="Verdana"/>
                <w:sz w:val="20"/>
                <w:szCs w:val="20"/>
              </w:rPr>
            </w:pPr>
          </w:p>
        </w:tc>
        <w:tc>
          <w:tcPr>
            <w:tcW w:w="3397"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Name</w:t>
            </w:r>
          </w:p>
        </w:tc>
        <w:tc>
          <w:tcPr>
            <w:tcW w:w="27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Turnier</w:t>
            </w:r>
          </w:p>
        </w:tc>
        <w:tc>
          <w:tcPr>
            <w:tcW w:w="1559" w:type="dxa"/>
          </w:tcPr>
          <w:p w:rsidR="00844759" w:rsidRDefault="00844759" w:rsidP="00F76DB8">
            <w:pPr>
              <w:pStyle w:val="StandardWeb"/>
              <w:spacing w:before="0" w:beforeAutospacing="0" w:after="0" w:afterAutospacing="0"/>
              <w:jc w:val="center"/>
              <w:rPr>
                <w:rFonts w:ascii="Verdana" w:hAnsi="Verdana"/>
                <w:sz w:val="20"/>
                <w:szCs w:val="20"/>
              </w:rPr>
            </w:pPr>
            <w:r>
              <w:rPr>
                <w:rFonts w:ascii="Verdana" w:hAnsi="Verdana"/>
                <w:sz w:val="20"/>
                <w:szCs w:val="20"/>
              </w:rPr>
              <w:t>Performance</w:t>
            </w:r>
          </w:p>
        </w:tc>
      </w:tr>
      <w:tr w:rsidR="00844759" w:rsidTr="00F76DB8">
        <w:tc>
          <w:tcPr>
            <w:tcW w:w="14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Kreis Graz</w:t>
            </w:r>
          </w:p>
        </w:tc>
        <w:tc>
          <w:tcPr>
            <w:tcW w:w="3397"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Johannes HATZL</w:t>
            </w:r>
          </w:p>
        </w:tc>
        <w:tc>
          <w:tcPr>
            <w:tcW w:w="27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06/2011 Graz</w:t>
            </w:r>
          </w:p>
        </w:tc>
        <w:tc>
          <w:tcPr>
            <w:tcW w:w="1559" w:type="dxa"/>
          </w:tcPr>
          <w:p w:rsidR="00844759" w:rsidRDefault="00844759" w:rsidP="00F76DB8">
            <w:pPr>
              <w:pStyle w:val="StandardWeb"/>
              <w:spacing w:before="0" w:beforeAutospacing="0" w:after="0" w:afterAutospacing="0"/>
              <w:jc w:val="center"/>
              <w:rPr>
                <w:rFonts w:ascii="Verdana" w:hAnsi="Verdana"/>
                <w:sz w:val="20"/>
                <w:szCs w:val="20"/>
              </w:rPr>
            </w:pPr>
            <w:r>
              <w:rPr>
                <w:rFonts w:ascii="Verdana" w:hAnsi="Verdana"/>
                <w:sz w:val="20"/>
                <w:szCs w:val="20"/>
              </w:rPr>
              <w:t>2143</w:t>
            </w:r>
          </w:p>
        </w:tc>
      </w:tr>
      <w:tr w:rsidR="00844759" w:rsidTr="00F76DB8">
        <w:tc>
          <w:tcPr>
            <w:tcW w:w="14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Kreis Nord</w:t>
            </w:r>
          </w:p>
        </w:tc>
        <w:tc>
          <w:tcPr>
            <w:tcW w:w="3397"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Friedrich KRUMPHALS</w:t>
            </w:r>
          </w:p>
        </w:tc>
        <w:tc>
          <w:tcPr>
            <w:tcW w:w="27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06/2011 Leoben</w:t>
            </w:r>
          </w:p>
        </w:tc>
        <w:tc>
          <w:tcPr>
            <w:tcW w:w="1559" w:type="dxa"/>
          </w:tcPr>
          <w:p w:rsidR="00844759" w:rsidRDefault="00844759" w:rsidP="00F76DB8">
            <w:pPr>
              <w:pStyle w:val="StandardWeb"/>
              <w:spacing w:before="0" w:beforeAutospacing="0" w:after="0" w:afterAutospacing="0"/>
              <w:jc w:val="center"/>
              <w:rPr>
                <w:rFonts w:ascii="Verdana" w:hAnsi="Verdana"/>
                <w:sz w:val="20"/>
                <w:szCs w:val="20"/>
              </w:rPr>
            </w:pPr>
            <w:r>
              <w:rPr>
                <w:rFonts w:ascii="Verdana" w:hAnsi="Verdana"/>
                <w:sz w:val="20"/>
                <w:szCs w:val="20"/>
              </w:rPr>
              <w:t>2241</w:t>
            </w:r>
          </w:p>
        </w:tc>
      </w:tr>
      <w:tr w:rsidR="00844759" w:rsidTr="00F76DB8">
        <w:tc>
          <w:tcPr>
            <w:tcW w:w="14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Kreis Süd</w:t>
            </w:r>
          </w:p>
        </w:tc>
        <w:tc>
          <w:tcPr>
            <w:tcW w:w="3397"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Andreas DIERMAIR</w:t>
            </w:r>
          </w:p>
        </w:tc>
        <w:tc>
          <w:tcPr>
            <w:tcW w:w="27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06/2011 Leoben</w:t>
            </w:r>
          </w:p>
        </w:tc>
        <w:tc>
          <w:tcPr>
            <w:tcW w:w="1559" w:type="dxa"/>
          </w:tcPr>
          <w:p w:rsidR="00844759" w:rsidRDefault="00844759" w:rsidP="00F76DB8">
            <w:pPr>
              <w:pStyle w:val="StandardWeb"/>
              <w:spacing w:before="0" w:beforeAutospacing="0" w:after="0" w:afterAutospacing="0"/>
              <w:jc w:val="center"/>
              <w:rPr>
                <w:rFonts w:ascii="Verdana" w:hAnsi="Verdana"/>
                <w:sz w:val="20"/>
                <w:szCs w:val="20"/>
              </w:rPr>
            </w:pPr>
            <w:r>
              <w:rPr>
                <w:rFonts w:ascii="Verdana" w:hAnsi="Verdana"/>
                <w:sz w:val="20"/>
                <w:szCs w:val="20"/>
              </w:rPr>
              <w:t>2361</w:t>
            </w:r>
          </w:p>
        </w:tc>
      </w:tr>
    </w:tbl>
    <w:p w:rsidR="00844759" w:rsidRDefault="00844759" w:rsidP="00844759">
      <w:pPr>
        <w:pStyle w:val="StandardWeb"/>
        <w:spacing w:before="0" w:beforeAutospacing="0" w:after="0" w:afterAutospacing="0"/>
        <w:rPr>
          <w:rFonts w:ascii="Verdana" w:hAnsi="Verdana"/>
          <w:sz w:val="20"/>
          <w:szCs w:val="20"/>
        </w:rPr>
      </w:pPr>
      <w:r>
        <w:rPr>
          <w:rFonts w:ascii="Verdana" w:hAnsi="Verdana"/>
          <w:sz w:val="20"/>
          <w:szCs w:val="20"/>
        </w:rPr>
        <w:t xml:space="preserve">Turniere: Graz (Post), Leoben, </w:t>
      </w:r>
      <w:proofErr w:type="spellStart"/>
      <w:r>
        <w:rPr>
          <w:rFonts w:ascii="Verdana" w:hAnsi="Verdana"/>
          <w:sz w:val="20"/>
          <w:szCs w:val="20"/>
        </w:rPr>
        <w:t>Feldbach</w:t>
      </w:r>
      <w:proofErr w:type="spellEnd"/>
    </w:p>
    <w:p w:rsidR="00844759" w:rsidRDefault="00844759" w:rsidP="00844759">
      <w:pPr>
        <w:pStyle w:val="StandardWeb"/>
        <w:spacing w:before="0" w:beforeAutospacing="0" w:after="0" w:afterAutospacing="0"/>
        <w:rPr>
          <w:rFonts w:ascii="Verdana" w:hAnsi="Verdana"/>
          <w:sz w:val="20"/>
          <w:szCs w:val="20"/>
        </w:rPr>
      </w:pPr>
    </w:p>
    <w:p w:rsidR="00844759" w:rsidRPr="00891A93" w:rsidRDefault="00844759" w:rsidP="00844759">
      <w:pPr>
        <w:pStyle w:val="StandardWeb"/>
        <w:spacing w:before="0" w:beforeAutospacing="0" w:after="0" w:afterAutospacing="0"/>
        <w:rPr>
          <w:rFonts w:ascii="Verdana" w:hAnsi="Verdana"/>
          <w:b/>
          <w:color w:val="FF0000"/>
          <w:sz w:val="20"/>
          <w:szCs w:val="20"/>
        </w:rPr>
      </w:pPr>
      <w:r w:rsidRPr="00891A93">
        <w:rPr>
          <w:rFonts w:ascii="Verdana" w:hAnsi="Verdana"/>
          <w:b/>
          <w:color w:val="FF0000"/>
          <w:sz w:val="20"/>
          <w:szCs w:val="20"/>
        </w:rPr>
        <w:t xml:space="preserve">Steirischer </w:t>
      </w:r>
      <w:proofErr w:type="spellStart"/>
      <w:r w:rsidRPr="00891A93">
        <w:rPr>
          <w:rFonts w:ascii="Verdana" w:hAnsi="Verdana"/>
          <w:b/>
          <w:color w:val="FF0000"/>
          <w:sz w:val="20"/>
          <w:szCs w:val="20"/>
        </w:rPr>
        <w:t>Blitzcup</w:t>
      </w:r>
      <w:proofErr w:type="spellEnd"/>
      <w:r w:rsidRPr="00891A93">
        <w:rPr>
          <w:rFonts w:ascii="Verdana" w:hAnsi="Verdana"/>
          <w:b/>
          <w:color w:val="FF0000"/>
          <w:sz w:val="20"/>
          <w:szCs w:val="20"/>
        </w:rPr>
        <w:t xml:space="preserve"> - Monatssieger Mai</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2"/>
        <w:gridCol w:w="3397"/>
        <w:gridCol w:w="2762"/>
        <w:gridCol w:w="1559"/>
      </w:tblGrid>
      <w:tr w:rsidR="00844759" w:rsidTr="00F76DB8">
        <w:tc>
          <w:tcPr>
            <w:tcW w:w="1462" w:type="dxa"/>
          </w:tcPr>
          <w:p w:rsidR="00844759" w:rsidRDefault="00844759" w:rsidP="00F76DB8">
            <w:pPr>
              <w:pStyle w:val="StandardWeb"/>
              <w:spacing w:before="0" w:beforeAutospacing="0" w:after="0" w:afterAutospacing="0"/>
              <w:rPr>
                <w:rFonts w:ascii="Verdana" w:hAnsi="Verdana"/>
                <w:sz w:val="20"/>
                <w:szCs w:val="20"/>
              </w:rPr>
            </w:pPr>
          </w:p>
        </w:tc>
        <w:tc>
          <w:tcPr>
            <w:tcW w:w="3397"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Name</w:t>
            </w:r>
          </w:p>
        </w:tc>
        <w:tc>
          <w:tcPr>
            <w:tcW w:w="27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Turnier</w:t>
            </w:r>
          </w:p>
        </w:tc>
        <w:tc>
          <w:tcPr>
            <w:tcW w:w="1559" w:type="dxa"/>
          </w:tcPr>
          <w:p w:rsidR="00844759" w:rsidRDefault="00844759" w:rsidP="00F76DB8">
            <w:pPr>
              <w:pStyle w:val="StandardWeb"/>
              <w:spacing w:before="0" w:beforeAutospacing="0" w:after="0" w:afterAutospacing="0"/>
              <w:jc w:val="center"/>
              <w:rPr>
                <w:rFonts w:ascii="Verdana" w:hAnsi="Verdana"/>
                <w:sz w:val="20"/>
                <w:szCs w:val="20"/>
              </w:rPr>
            </w:pPr>
            <w:r>
              <w:rPr>
                <w:rFonts w:ascii="Verdana" w:hAnsi="Verdana"/>
                <w:sz w:val="20"/>
                <w:szCs w:val="20"/>
              </w:rPr>
              <w:t>Performance</w:t>
            </w:r>
          </w:p>
        </w:tc>
      </w:tr>
      <w:tr w:rsidR="00844759" w:rsidTr="00F76DB8">
        <w:tc>
          <w:tcPr>
            <w:tcW w:w="14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Kreis Graz</w:t>
            </w:r>
          </w:p>
        </w:tc>
        <w:tc>
          <w:tcPr>
            <w:tcW w:w="3397"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Gernot SPINDELBÖCK</w:t>
            </w:r>
          </w:p>
        </w:tc>
        <w:tc>
          <w:tcPr>
            <w:tcW w:w="27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05/2011 Graz</w:t>
            </w:r>
          </w:p>
        </w:tc>
        <w:tc>
          <w:tcPr>
            <w:tcW w:w="1559" w:type="dxa"/>
          </w:tcPr>
          <w:p w:rsidR="00844759" w:rsidRDefault="00844759" w:rsidP="00F76DB8">
            <w:pPr>
              <w:pStyle w:val="StandardWeb"/>
              <w:spacing w:before="0" w:beforeAutospacing="0" w:after="0" w:afterAutospacing="0"/>
              <w:jc w:val="center"/>
              <w:rPr>
                <w:rFonts w:ascii="Verdana" w:hAnsi="Verdana"/>
                <w:sz w:val="20"/>
                <w:szCs w:val="20"/>
              </w:rPr>
            </w:pPr>
            <w:r>
              <w:rPr>
                <w:rFonts w:ascii="Verdana" w:hAnsi="Verdana"/>
                <w:sz w:val="20"/>
                <w:szCs w:val="20"/>
              </w:rPr>
              <w:t>2258</w:t>
            </w:r>
          </w:p>
        </w:tc>
      </w:tr>
      <w:tr w:rsidR="00844759" w:rsidTr="00F76DB8">
        <w:tc>
          <w:tcPr>
            <w:tcW w:w="14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Kreis Nord</w:t>
            </w:r>
          </w:p>
        </w:tc>
        <w:tc>
          <w:tcPr>
            <w:tcW w:w="3397"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Marco DIETMAYER-KRÄUTLER</w:t>
            </w:r>
          </w:p>
        </w:tc>
        <w:tc>
          <w:tcPr>
            <w:tcW w:w="27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05/2011 Niklasdorf</w:t>
            </w:r>
          </w:p>
        </w:tc>
        <w:tc>
          <w:tcPr>
            <w:tcW w:w="1559" w:type="dxa"/>
          </w:tcPr>
          <w:p w:rsidR="00844759" w:rsidRDefault="00844759" w:rsidP="00F76DB8">
            <w:pPr>
              <w:pStyle w:val="StandardWeb"/>
              <w:spacing w:before="0" w:beforeAutospacing="0" w:after="0" w:afterAutospacing="0"/>
              <w:jc w:val="center"/>
              <w:rPr>
                <w:rFonts w:ascii="Verdana" w:hAnsi="Verdana"/>
                <w:sz w:val="20"/>
                <w:szCs w:val="20"/>
              </w:rPr>
            </w:pPr>
            <w:r>
              <w:rPr>
                <w:rFonts w:ascii="Verdana" w:hAnsi="Verdana"/>
                <w:sz w:val="20"/>
                <w:szCs w:val="20"/>
              </w:rPr>
              <w:t>2285</w:t>
            </w:r>
          </w:p>
        </w:tc>
      </w:tr>
      <w:tr w:rsidR="00844759" w:rsidTr="00F76DB8">
        <w:tc>
          <w:tcPr>
            <w:tcW w:w="14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Kreis Süd</w:t>
            </w:r>
          </w:p>
        </w:tc>
        <w:tc>
          <w:tcPr>
            <w:tcW w:w="3397"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Peter SCHREINER</w:t>
            </w:r>
          </w:p>
        </w:tc>
        <w:tc>
          <w:tcPr>
            <w:tcW w:w="2762" w:type="dxa"/>
          </w:tcPr>
          <w:p w:rsidR="00844759" w:rsidRDefault="00844759" w:rsidP="00F76DB8">
            <w:pPr>
              <w:pStyle w:val="StandardWeb"/>
              <w:spacing w:before="0" w:beforeAutospacing="0" w:after="0" w:afterAutospacing="0"/>
              <w:rPr>
                <w:rFonts w:ascii="Verdana" w:hAnsi="Verdana"/>
                <w:sz w:val="20"/>
                <w:szCs w:val="20"/>
              </w:rPr>
            </w:pPr>
            <w:r>
              <w:rPr>
                <w:rFonts w:ascii="Verdana" w:hAnsi="Verdana"/>
                <w:sz w:val="20"/>
                <w:szCs w:val="20"/>
              </w:rPr>
              <w:t>05/2011 Graz</w:t>
            </w:r>
          </w:p>
        </w:tc>
        <w:tc>
          <w:tcPr>
            <w:tcW w:w="1559" w:type="dxa"/>
          </w:tcPr>
          <w:p w:rsidR="00844759" w:rsidRDefault="00844759" w:rsidP="00F76DB8">
            <w:pPr>
              <w:pStyle w:val="StandardWeb"/>
              <w:spacing w:before="0" w:beforeAutospacing="0" w:after="0" w:afterAutospacing="0"/>
              <w:jc w:val="center"/>
              <w:rPr>
                <w:rFonts w:ascii="Verdana" w:hAnsi="Verdana"/>
                <w:sz w:val="20"/>
                <w:szCs w:val="20"/>
              </w:rPr>
            </w:pPr>
            <w:r>
              <w:rPr>
                <w:rFonts w:ascii="Verdana" w:hAnsi="Verdana"/>
                <w:sz w:val="20"/>
                <w:szCs w:val="20"/>
              </w:rPr>
              <w:t>2526</w:t>
            </w:r>
          </w:p>
        </w:tc>
      </w:tr>
    </w:tbl>
    <w:p w:rsidR="00844759" w:rsidRDefault="00844759" w:rsidP="00844759">
      <w:pPr>
        <w:pStyle w:val="StandardWeb"/>
        <w:spacing w:before="0" w:beforeAutospacing="0" w:after="0" w:afterAutospacing="0"/>
        <w:rPr>
          <w:rFonts w:ascii="Verdana" w:hAnsi="Verdana"/>
          <w:sz w:val="20"/>
          <w:szCs w:val="20"/>
        </w:rPr>
      </w:pPr>
      <w:r>
        <w:rPr>
          <w:rFonts w:ascii="Verdana" w:hAnsi="Verdana"/>
          <w:sz w:val="20"/>
          <w:szCs w:val="20"/>
        </w:rPr>
        <w:t>Turniere: Niklasdorf, Leoben, Graz (Schachfreunde)</w:t>
      </w:r>
    </w:p>
    <w:p w:rsidR="009A4EC7" w:rsidRPr="00844759" w:rsidRDefault="009A4EC7" w:rsidP="00C25562">
      <w:pPr>
        <w:pStyle w:val="StandardWeb"/>
        <w:spacing w:before="0" w:beforeAutospacing="0" w:after="0" w:afterAutospacing="0"/>
        <w:rPr>
          <w:rFonts w:ascii="Verdana" w:hAnsi="Verdana"/>
          <w:sz w:val="20"/>
          <w:szCs w:val="20"/>
        </w:rPr>
      </w:pPr>
    </w:p>
    <w:p w:rsidR="00EC5BD9" w:rsidRPr="00C25562" w:rsidRDefault="00EC5BD9" w:rsidP="00C25562">
      <w:pPr>
        <w:rPr>
          <w:rFonts w:ascii="Verdana" w:hAnsi="Verdana"/>
          <w:b/>
          <w:bCs/>
          <w:sz w:val="20"/>
          <w:szCs w:val="20"/>
          <w:u w:val="single"/>
        </w:rPr>
      </w:pPr>
      <w:r w:rsidRPr="00C25562">
        <w:rPr>
          <w:rFonts w:ascii="Verdana" w:hAnsi="Verdana"/>
          <w:b/>
          <w:bCs/>
          <w:sz w:val="20"/>
          <w:szCs w:val="20"/>
          <w:u w:val="single"/>
        </w:rPr>
        <w:t>Termine</w:t>
      </w:r>
    </w:p>
    <w:p w:rsidR="00336979" w:rsidRDefault="00336979" w:rsidP="00C25562">
      <w:pPr>
        <w:pStyle w:val="StandardWeb"/>
        <w:spacing w:before="0" w:beforeAutospacing="0" w:after="0" w:afterAutospacing="0"/>
        <w:rPr>
          <w:rFonts w:ascii="Verdana" w:hAnsi="Verdana"/>
          <w:sz w:val="20"/>
          <w:szCs w:val="20"/>
        </w:rPr>
      </w:pPr>
    </w:p>
    <w:p w:rsidR="007F410F" w:rsidRPr="00C25562" w:rsidRDefault="007F410F" w:rsidP="007F410F">
      <w:pPr>
        <w:rPr>
          <w:rFonts w:ascii="Verdana" w:hAnsi="Verdana"/>
          <w:sz w:val="20"/>
          <w:szCs w:val="20"/>
        </w:rPr>
      </w:pPr>
    </w:p>
    <w:p w:rsidR="007F410F" w:rsidRPr="00C25562" w:rsidRDefault="007F410F" w:rsidP="007F410F">
      <w:pPr>
        <w:pStyle w:val="StandardWeb"/>
        <w:pBdr>
          <w:top w:val="single" w:sz="4" w:space="0" w:color="auto"/>
          <w:bottom w:val="single" w:sz="4" w:space="0" w:color="auto"/>
        </w:pBdr>
        <w:spacing w:before="0" w:beforeAutospacing="0" w:after="0" w:afterAutospacing="0"/>
        <w:rPr>
          <w:rFonts w:ascii="Verdana" w:hAnsi="Verdana"/>
          <w:sz w:val="20"/>
          <w:szCs w:val="20"/>
        </w:rPr>
      </w:pPr>
      <w:r w:rsidRPr="00C25562">
        <w:rPr>
          <w:rFonts w:ascii="Verdana" w:hAnsi="Verdana"/>
          <w:b/>
          <w:bCs/>
          <w:sz w:val="20"/>
          <w:szCs w:val="20"/>
        </w:rPr>
        <w:t>2</w:t>
      </w:r>
      <w:r>
        <w:rPr>
          <w:rFonts w:ascii="Verdana" w:hAnsi="Verdana"/>
          <w:b/>
          <w:bCs/>
          <w:sz w:val="20"/>
          <w:szCs w:val="20"/>
        </w:rPr>
        <w:t>6</w:t>
      </w:r>
      <w:r w:rsidRPr="00C25562">
        <w:rPr>
          <w:rFonts w:ascii="Verdana" w:hAnsi="Verdana"/>
          <w:b/>
          <w:bCs/>
          <w:sz w:val="20"/>
          <w:szCs w:val="20"/>
        </w:rPr>
        <w:t>.08</w:t>
      </w:r>
      <w:r>
        <w:rPr>
          <w:rFonts w:ascii="Verdana" w:hAnsi="Verdana"/>
          <w:b/>
          <w:bCs/>
          <w:sz w:val="20"/>
          <w:szCs w:val="20"/>
        </w:rPr>
        <w:t>.</w:t>
      </w:r>
      <w:r w:rsidRPr="00C25562">
        <w:rPr>
          <w:rFonts w:ascii="Verdana" w:hAnsi="Verdana"/>
          <w:b/>
          <w:bCs/>
          <w:sz w:val="20"/>
          <w:szCs w:val="20"/>
        </w:rPr>
        <w:t xml:space="preserve">2011, </w:t>
      </w:r>
      <w:r>
        <w:rPr>
          <w:rFonts w:ascii="Verdana" w:hAnsi="Verdana"/>
          <w:b/>
          <w:bCs/>
          <w:sz w:val="20"/>
          <w:szCs w:val="20"/>
        </w:rPr>
        <w:t>Steirische Landesmeisterschaft Blitzschach</w:t>
      </w:r>
    </w:p>
    <w:p w:rsidR="007F410F" w:rsidRDefault="007F410F" w:rsidP="007F410F">
      <w:pPr>
        <w:pStyle w:val="StandardWeb"/>
        <w:spacing w:before="0" w:beforeAutospacing="0" w:after="0" w:afterAutospacing="0"/>
        <w:rPr>
          <w:rFonts w:ascii="Verdana" w:hAnsi="Verdana"/>
          <w:sz w:val="20"/>
          <w:szCs w:val="20"/>
        </w:rPr>
      </w:pPr>
      <w:r w:rsidRPr="00C25562">
        <w:rPr>
          <w:rFonts w:ascii="Verdana" w:hAnsi="Verdana"/>
          <w:sz w:val="20"/>
          <w:szCs w:val="20"/>
        </w:rPr>
        <w:t xml:space="preserve">Graz - Brauhaus </w:t>
      </w:r>
      <w:proofErr w:type="spellStart"/>
      <w:r w:rsidRPr="00C25562">
        <w:rPr>
          <w:rFonts w:ascii="Verdana" w:hAnsi="Verdana"/>
          <w:sz w:val="20"/>
          <w:szCs w:val="20"/>
        </w:rPr>
        <w:t>Puntigam</w:t>
      </w:r>
      <w:proofErr w:type="spellEnd"/>
      <w:r w:rsidRPr="00C25562">
        <w:rPr>
          <w:rFonts w:ascii="Verdana" w:hAnsi="Verdana"/>
          <w:sz w:val="20"/>
          <w:szCs w:val="20"/>
        </w:rPr>
        <w:t xml:space="preserve">, </w:t>
      </w:r>
      <w:r>
        <w:rPr>
          <w:rFonts w:ascii="Verdana" w:hAnsi="Verdana"/>
          <w:sz w:val="20"/>
          <w:szCs w:val="20"/>
        </w:rPr>
        <w:t>Rundenturnier mit voraussichtlich 16 Teilnehmer/innen</w:t>
      </w:r>
      <w:r w:rsidRPr="00C25562">
        <w:rPr>
          <w:rFonts w:ascii="Verdana" w:hAnsi="Verdana"/>
          <w:sz w:val="20"/>
          <w:szCs w:val="20"/>
        </w:rPr>
        <w:t>.</w:t>
      </w:r>
      <w:r>
        <w:rPr>
          <w:rFonts w:ascii="Verdana" w:hAnsi="Verdana"/>
          <w:sz w:val="20"/>
          <w:szCs w:val="20"/>
        </w:rPr>
        <w:t xml:space="preserve"> </w:t>
      </w:r>
      <w:proofErr w:type="spellStart"/>
      <w:r>
        <w:rPr>
          <w:rFonts w:ascii="Verdana" w:hAnsi="Verdana"/>
          <w:sz w:val="20"/>
          <w:szCs w:val="20"/>
        </w:rPr>
        <w:t>Qualifziert</w:t>
      </w:r>
      <w:proofErr w:type="spellEnd"/>
      <w:r>
        <w:rPr>
          <w:rFonts w:ascii="Verdana" w:hAnsi="Verdana"/>
          <w:sz w:val="20"/>
          <w:szCs w:val="20"/>
        </w:rPr>
        <w:t xml:space="preserve">  sind die ersten fünf der LM 2010 sowie die Monatssieger des Blitzcups. Zumindest zwei Freiplätze werden vom Veranstalter vergeben.</w:t>
      </w:r>
      <w:r w:rsidRPr="00C25562">
        <w:rPr>
          <w:rFonts w:ascii="Verdana" w:hAnsi="Verdana"/>
          <w:sz w:val="20"/>
          <w:szCs w:val="20"/>
        </w:rPr>
        <w:t xml:space="preserve"> </w:t>
      </w:r>
      <w:r w:rsidRPr="00C25562">
        <w:rPr>
          <w:rFonts w:ascii="Verdana" w:hAnsi="Verdana"/>
          <w:sz w:val="20"/>
          <w:szCs w:val="20"/>
        </w:rPr>
        <w:br/>
        <w:t>Ausschreibung</w:t>
      </w:r>
      <w:r>
        <w:rPr>
          <w:rFonts w:ascii="Verdana" w:hAnsi="Verdana"/>
          <w:sz w:val="20"/>
          <w:szCs w:val="20"/>
        </w:rPr>
        <w:t xml:space="preserve"> siehe http://styria.chess.at</w:t>
      </w:r>
      <w:r w:rsidRPr="00C25562">
        <w:rPr>
          <w:rFonts w:ascii="Verdana" w:hAnsi="Verdana"/>
          <w:sz w:val="20"/>
          <w:szCs w:val="20"/>
        </w:rPr>
        <w:t xml:space="preserve"> </w:t>
      </w:r>
    </w:p>
    <w:p w:rsidR="008F0D6F" w:rsidRPr="00C25562" w:rsidRDefault="008F0D6F" w:rsidP="00C25562">
      <w:pPr>
        <w:rPr>
          <w:rFonts w:ascii="Verdana" w:hAnsi="Verdana"/>
          <w:sz w:val="20"/>
          <w:szCs w:val="20"/>
        </w:rPr>
      </w:pPr>
    </w:p>
    <w:p w:rsidR="000441F6" w:rsidRPr="00C25562" w:rsidRDefault="000441F6" w:rsidP="00C25562">
      <w:pPr>
        <w:pStyle w:val="StandardWeb"/>
        <w:pBdr>
          <w:top w:val="single" w:sz="4" w:space="0" w:color="auto"/>
          <w:bottom w:val="single" w:sz="4" w:space="0" w:color="auto"/>
        </w:pBdr>
        <w:spacing w:before="0" w:beforeAutospacing="0" w:after="0" w:afterAutospacing="0"/>
        <w:rPr>
          <w:rFonts w:ascii="Verdana" w:hAnsi="Verdana"/>
          <w:sz w:val="20"/>
          <w:szCs w:val="20"/>
        </w:rPr>
      </w:pPr>
      <w:r w:rsidRPr="00C25562">
        <w:rPr>
          <w:rFonts w:ascii="Verdana" w:hAnsi="Verdana"/>
          <w:b/>
          <w:bCs/>
          <w:sz w:val="20"/>
          <w:szCs w:val="20"/>
        </w:rPr>
        <w:t>27.08.-04.09.2011, 18. Internationales Graz Open</w:t>
      </w:r>
    </w:p>
    <w:p w:rsidR="000441F6" w:rsidRDefault="000441F6" w:rsidP="00C25562">
      <w:pPr>
        <w:pStyle w:val="StandardWeb"/>
        <w:spacing w:before="0" w:beforeAutospacing="0" w:after="0" w:afterAutospacing="0"/>
        <w:rPr>
          <w:rFonts w:ascii="Verdana" w:hAnsi="Verdana"/>
          <w:sz w:val="20"/>
          <w:szCs w:val="20"/>
        </w:rPr>
      </w:pPr>
      <w:r w:rsidRPr="00C25562">
        <w:rPr>
          <w:rFonts w:ascii="Verdana" w:hAnsi="Verdana"/>
          <w:sz w:val="20"/>
          <w:szCs w:val="20"/>
        </w:rPr>
        <w:t xml:space="preserve">Graz - Brauhaus </w:t>
      </w:r>
      <w:proofErr w:type="spellStart"/>
      <w:r w:rsidRPr="00C25562">
        <w:rPr>
          <w:rFonts w:ascii="Verdana" w:hAnsi="Verdana"/>
          <w:sz w:val="20"/>
          <w:szCs w:val="20"/>
        </w:rPr>
        <w:t>Puntigam</w:t>
      </w:r>
      <w:proofErr w:type="spellEnd"/>
      <w:r w:rsidRPr="00C25562">
        <w:rPr>
          <w:rFonts w:ascii="Verdana" w:hAnsi="Verdana"/>
          <w:sz w:val="20"/>
          <w:szCs w:val="20"/>
        </w:rPr>
        <w:t>, 9 Runden Schweizer System, 2 Gruppen. Nennungsschluss: 04.09.2001 13.30 Uhr vor Ort (Voranmeldungen sind erbeten).</w:t>
      </w:r>
      <w:r w:rsidRPr="00C25562">
        <w:rPr>
          <w:rFonts w:ascii="Verdana" w:hAnsi="Verdana"/>
          <w:sz w:val="20"/>
          <w:szCs w:val="20"/>
        </w:rPr>
        <w:br/>
        <w:t xml:space="preserve">Ausschreibung Open: </w:t>
      </w:r>
      <w:hyperlink r:id="rId23" w:tgtFrame="_blank" w:history="1">
        <w:r w:rsidRPr="00C25562">
          <w:rPr>
            <w:rStyle w:val="Hyperlink"/>
            <w:rFonts w:ascii="Verdana" w:hAnsi="Verdana"/>
            <w:color w:val="auto"/>
            <w:sz w:val="20"/>
            <w:szCs w:val="20"/>
          </w:rPr>
          <w:t>Deutsch</w:t>
        </w:r>
      </w:hyperlink>
      <w:r w:rsidRPr="00C25562">
        <w:rPr>
          <w:rFonts w:ascii="Verdana" w:hAnsi="Verdana"/>
          <w:sz w:val="20"/>
          <w:szCs w:val="20"/>
        </w:rPr>
        <w:t xml:space="preserve">, </w:t>
      </w:r>
      <w:hyperlink r:id="rId24" w:history="1">
        <w:r w:rsidRPr="00C25562">
          <w:rPr>
            <w:rStyle w:val="Hyperlink"/>
            <w:rFonts w:ascii="Verdana" w:hAnsi="Verdana"/>
            <w:color w:val="auto"/>
            <w:sz w:val="20"/>
            <w:szCs w:val="20"/>
          </w:rPr>
          <w:t>Englis</w:t>
        </w:r>
        <w:r w:rsidR="008F0D6F">
          <w:rPr>
            <w:rStyle w:val="Hyperlink"/>
            <w:rFonts w:ascii="Verdana" w:hAnsi="Verdana"/>
            <w:color w:val="auto"/>
            <w:sz w:val="20"/>
            <w:szCs w:val="20"/>
          </w:rPr>
          <w:t>c</w:t>
        </w:r>
        <w:r w:rsidRPr="00C25562">
          <w:rPr>
            <w:rStyle w:val="Hyperlink"/>
            <w:rFonts w:ascii="Verdana" w:hAnsi="Verdana"/>
            <w:color w:val="auto"/>
            <w:sz w:val="20"/>
            <w:szCs w:val="20"/>
          </w:rPr>
          <w:t>h</w:t>
        </w:r>
      </w:hyperlink>
      <w:r w:rsidRPr="00C25562">
        <w:rPr>
          <w:rFonts w:ascii="Verdana" w:hAnsi="Verdana"/>
          <w:sz w:val="20"/>
          <w:szCs w:val="20"/>
        </w:rPr>
        <w:t xml:space="preserve">. Zur </w:t>
      </w:r>
      <w:hyperlink r:id="rId25" w:tgtFrame="_blank" w:history="1">
        <w:r w:rsidRPr="00C25562">
          <w:rPr>
            <w:rStyle w:val="Hyperlink"/>
            <w:rFonts w:ascii="Verdana" w:hAnsi="Verdana"/>
            <w:color w:val="auto"/>
            <w:sz w:val="20"/>
            <w:szCs w:val="20"/>
          </w:rPr>
          <w:t>Online Anmeldung</w:t>
        </w:r>
      </w:hyperlink>
    </w:p>
    <w:p w:rsidR="008F0D6F" w:rsidRPr="00C25562" w:rsidRDefault="008F0D6F" w:rsidP="00C25562">
      <w:pPr>
        <w:pStyle w:val="StandardWeb"/>
        <w:spacing w:before="0" w:beforeAutospacing="0" w:after="0" w:afterAutospacing="0"/>
        <w:rPr>
          <w:rFonts w:ascii="Verdana" w:hAnsi="Verdana"/>
          <w:sz w:val="20"/>
          <w:szCs w:val="20"/>
        </w:rPr>
      </w:pPr>
    </w:p>
    <w:p w:rsidR="000441F6" w:rsidRPr="00C25562" w:rsidRDefault="000441F6" w:rsidP="00C25562">
      <w:pPr>
        <w:pStyle w:val="StandardWeb"/>
        <w:pBdr>
          <w:top w:val="single" w:sz="4" w:space="0" w:color="auto"/>
          <w:bottom w:val="single" w:sz="4" w:space="0" w:color="auto"/>
        </w:pBdr>
        <w:spacing w:before="0" w:beforeAutospacing="0" w:after="0" w:afterAutospacing="0"/>
        <w:rPr>
          <w:rFonts w:ascii="Verdana" w:hAnsi="Verdana"/>
          <w:sz w:val="20"/>
          <w:szCs w:val="20"/>
        </w:rPr>
      </w:pPr>
      <w:r w:rsidRPr="00C25562">
        <w:rPr>
          <w:rFonts w:ascii="Verdana" w:hAnsi="Verdana"/>
          <w:b/>
          <w:bCs/>
          <w:sz w:val="20"/>
          <w:szCs w:val="20"/>
        </w:rPr>
        <w:t>07.10.2011, Funktionärs-Workshop, Modul 2 - Kommunikation</w:t>
      </w:r>
    </w:p>
    <w:p w:rsidR="001D34E7" w:rsidRPr="00C25562" w:rsidRDefault="000441F6" w:rsidP="00C25562">
      <w:pPr>
        <w:pStyle w:val="StandardWeb"/>
        <w:spacing w:before="0" w:beforeAutospacing="0" w:after="0" w:afterAutospacing="0"/>
        <w:rPr>
          <w:rFonts w:ascii="Verdana" w:hAnsi="Verdana"/>
          <w:sz w:val="20"/>
          <w:szCs w:val="20"/>
        </w:rPr>
      </w:pPr>
      <w:r w:rsidRPr="00C25562">
        <w:rPr>
          <w:rFonts w:ascii="Verdana" w:hAnsi="Verdana"/>
          <w:sz w:val="20"/>
          <w:szCs w:val="20"/>
        </w:rPr>
        <w:t xml:space="preserve">Graz - Landessportzentrum, Dauer: 14.00-18.00, Vortragende: Erika König. Die Teilnahme ist kostenfrei. Die LSO </w:t>
      </w:r>
      <w:proofErr w:type="spellStart"/>
      <w:r w:rsidRPr="00C25562">
        <w:rPr>
          <w:rFonts w:ascii="Verdana" w:hAnsi="Verdana"/>
          <w:sz w:val="20"/>
          <w:szCs w:val="20"/>
        </w:rPr>
        <w:t>untestützt</w:t>
      </w:r>
      <w:proofErr w:type="spellEnd"/>
      <w:r w:rsidRPr="00C25562">
        <w:rPr>
          <w:rFonts w:ascii="Verdana" w:hAnsi="Verdana"/>
          <w:sz w:val="20"/>
          <w:szCs w:val="20"/>
        </w:rPr>
        <w:t xml:space="preserve"> die Veranstaltung. </w:t>
      </w:r>
      <w:hyperlink r:id="rId26" w:tgtFrame="_blank" w:history="1">
        <w:r w:rsidRPr="00C25562">
          <w:rPr>
            <w:rStyle w:val="Hyperlink"/>
            <w:rFonts w:ascii="Verdana" w:hAnsi="Verdana"/>
            <w:color w:val="auto"/>
            <w:sz w:val="20"/>
            <w:szCs w:val="20"/>
          </w:rPr>
          <w:t>Ausschreibung</w:t>
        </w:r>
      </w:hyperlink>
      <w:r w:rsidRPr="00C25562">
        <w:rPr>
          <w:rFonts w:ascii="Verdana" w:hAnsi="Verdana"/>
          <w:sz w:val="20"/>
          <w:szCs w:val="20"/>
        </w:rPr>
        <w:t xml:space="preserve"> (</w:t>
      </w:r>
      <w:proofErr w:type="spellStart"/>
      <w:r w:rsidRPr="00C25562">
        <w:rPr>
          <w:rFonts w:ascii="Verdana" w:hAnsi="Verdana"/>
          <w:sz w:val="20"/>
          <w:szCs w:val="20"/>
        </w:rPr>
        <w:t>pdf</w:t>
      </w:r>
      <w:proofErr w:type="spellEnd"/>
      <w:r w:rsidRPr="00C25562">
        <w:rPr>
          <w:rFonts w:ascii="Verdana" w:hAnsi="Verdana"/>
          <w:sz w:val="20"/>
          <w:szCs w:val="20"/>
        </w:rPr>
        <w:t>)</w:t>
      </w:r>
    </w:p>
    <w:p w:rsidR="000441F6" w:rsidRPr="00C25562" w:rsidRDefault="000441F6" w:rsidP="00C25562">
      <w:pPr>
        <w:pStyle w:val="StandardWeb"/>
        <w:spacing w:before="0" w:beforeAutospacing="0" w:after="0" w:afterAutospacing="0"/>
        <w:rPr>
          <w:rFonts w:ascii="Verdana" w:hAnsi="Verdana"/>
          <w:sz w:val="20"/>
          <w:szCs w:val="20"/>
        </w:rPr>
      </w:pPr>
    </w:p>
    <w:p w:rsidR="006308F8" w:rsidRPr="00C25562"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25562">
        <w:rPr>
          <w:rFonts w:ascii="Verdana" w:hAnsi="Verdana"/>
          <w:sz w:val="20"/>
          <w:szCs w:val="20"/>
          <w:lang w:val="de-DE"/>
        </w:rPr>
        <w:t>Steirische Turniere s</w:t>
      </w:r>
      <w:r w:rsidR="007A362F" w:rsidRPr="00C25562">
        <w:rPr>
          <w:rFonts w:ascii="Verdana" w:hAnsi="Verdana"/>
          <w:sz w:val="20"/>
          <w:szCs w:val="20"/>
          <w:lang w:val="de-DE"/>
        </w:rPr>
        <w:t xml:space="preserve">iehe </w:t>
      </w:r>
      <w:r w:rsidR="00AA0C12" w:rsidRPr="00C25562">
        <w:rPr>
          <w:rFonts w:ascii="Verdana" w:hAnsi="Verdana"/>
          <w:sz w:val="20"/>
          <w:szCs w:val="20"/>
          <w:lang w:val="de-DE"/>
        </w:rPr>
        <w:tab/>
      </w:r>
      <w:hyperlink r:id="rId27" w:history="1">
        <w:r w:rsidR="007A362F" w:rsidRPr="00C25562">
          <w:rPr>
            <w:rStyle w:val="Hyperlink"/>
            <w:rFonts w:ascii="Verdana" w:hAnsi="Verdana"/>
            <w:sz w:val="20"/>
            <w:szCs w:val="20"/>
          </w:rPr>
          <w:t>http://styria.chess.at</w:t>
        </w:r>
      </w:hyperlink>
      <w:r w:rsidRPr="00C25562">
        <w:rPr>
          <w:rFonts w:ascii="Verdana" w:hAnsi="Verdana"/>
          <w:sz w:val="20"/>
          <w:szCs w:val="20"/>
          <w:lang w:val="de-DE"/>
        </w:rPr>
        <w:t xml:space="preserve"> </w:t>
      </w:r>
    </w:p>
    <w:p w:rsidR="00A64B34" w:rsidRPr="00C25562"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25562">
        <w:rPr>
          <w:rFonts w:ascii="Verdana" w:hAnsi="Verdana"/>
          <w:sz w:val="20"/>
          <w:szCs w:val="20"/>
          <w:lang w:val="de-DE"/>
        </w:rPr>
        <w:t xml:space="preserve">Bundesweite Turniere siehe </w:t>
      </w:r>
      <w:r w:rsidR="00AA0C12" w:rsidRPr="00C25562">
        <w:rPr>
          <w:rFonts w:ascii="Verdana" w:hAnsi="Verdana"/>
          <w:sz w:val="20"/>
          <w:szCs w:val="20"/>
          <w:lang w:val="de-DE"/>
        </w:rPr>
        <w:tab/>
      </w:r>
      <w:hyperlink r:id="rId28" w:history="1">
        <w:r w:rsidRPr="00C25562">
          <w:rPr>
            <w:rStyle w:val="Hyperlink"/>
            <w:rFonts w:ascii="Verdana" w:hAnsi="Verdana"/>
            <w:sz w:val="20"/>
            <w:szCs w:val="20"/>
            <w:lang w:val="de-DE"/>
          </w:rPr>
          <w:t>http://www.chess.at</w:t>
        </w:r>
      </w:hyperlink>
      <w:r w:rsidRPr="00C25562">
        <w:rPr>
          <w:rFonts w:ascii="Verdana" w:hAnsi="Verdana"/>
          <w:sz w:val="20"/>
          <w:szCs w:val="20"/>
          <w:lang w:val="de-DE"/>
        </w:rPr>
        <w:t xml:space="preserve"> </w:t>
      </w:r>
    </w:p>
    <w:p w:rsidR="00A64B34" w:rsidRPr="00C25562"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25562">
        <w:rPr>
          <w:rFonts w:ascii="Verdana" w:hAnsi="Verdana"/>
          <w:sz w:val="20"/>
          <w:szCs w:val="20"/>
          <w:lang w:val="de-DE"/>
        </w:rPr>
        <w:t xml:space="preserve">Europäische Turniere siehe </w:t>
      </w:r>
      <w:r w:rsidR="00AA0C12" w:rsidRPr="00C25562">
        <w:rPr>
          <w:rFonts w:ascii="Verdana" w:hAnsi="Verdana"/>
          <w:sz w:val="20"/>
          <w:szCs w:val="20"/>
          <w:lang w:val="de-DE"/>
        </w:rPr>
        <w:tab/>
      </w:r>
      <w:hyperlink r:id="rId29" w:history="1">
        <w:r w:rsidRPr="00C25562">
          <w:rPr>
            <w:rStyle w:val="Hyperlink"/>
            <w:rFonts w:ascii="Verdana" w:hAnsi="Verdana"/>
            <w:sz w:val="20"/>
            <w:szCs w:val="20"/>
            <w:lang w:val="de-DE"/>
          </w:rPr>
          <w:t>http://www.europechess.net</w:t>
        </w:r>
      </w:hyperlink>
      <w:r w:rsidRPr="00C25562">
        <w:rPr>
          <w:rFonts w:ascii="Verdana" w:hAnsi="Verdana"/>
          <w:sz w:val="20"/>
          <w:szCs w:val="20"/>
          <w:lang w:val="de-DE"/>
        </w:rPr>
        <w:t xml:space="preserve"> </w:t>
      </w:r>
    </w:p>
    <w:p w:rsidR="00A64B34" w:rsidRPr="00C25562"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25562">
        <w:rPr>
          <w:rFonts w:ascii="Verdana" w:hAnsi="Verdana"/>
          <w:sz w:val="20"/>
          <w:szCs w:val="20"/>
          <w:lang w:val="de-DE"/>
        </w:rPr>
        <w:t xml:space="preserve">Weltweite Turniere siehe </w:t>
      </w:r>
      <w:r w:rsidR="00AA0C12" w:rsidRPr="00C25562">
        <w:rPr>
          <w:rFonts w:ascii="Verdana" w:hAnsi="Verdana"/>
          <w:sz w:val="20"/>
          <w:szCs w:val="20"/>
          <w:lang w:val="de-DE"/>
        </w:rPr>
        <w:tab/>
      </w:r>
      <w:hyperlink r:id="rId30" w:history="1">
        <w:r w:rsidRPr="00C25562">
          <w:rPr>
            <w:rStyle w:val="Hyperlink"/>
            <w:rFonts w:ascii="Verdana" w:hAnsi="Verdana"/>
            <w:sz w:val="20"/>
            <w:szCs w:val="20"/>
            <w:lang w:val="de-DE"/>
          </w:rPr>
          <w:t>http://www.fide.com</w:t>
        </w:r>
      </w:hyperlink>
      <w:r w:rsidRPr="00C25562">
        <w:rPr>
          <w:rFonts w:ascii="Verdana" w:hAnsi="Verdana"/>
          <w:sz w:val="20"/>
          <w:szCs w:val="20"/>
          <w:lang w:val="de-DE"/>
        </w:rPr>
        <w:t xml:space="preserve"> </w:t>
      </w:r>
    </w:p>
    <w:sectPr w:rsidR="00A64B34" w:rsidRPr="00C25562" w:rsidSect="00DD6FA1">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59" w:rsidRDefault="00E61F59">
      <w:r>
        <w:separator/>
      </w:r>
    </w:p>
  </w:endnote>
  <w:endnote w:type="continuationSeparator" w:id="0">
    <w:p w:rsidR="00E61F59" w:rsidRDefault="00E61F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Pr="00364E5A" w:rsidRDefault="00F76DB8">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7F410F">
      <w:rPr>
        <w:rStyle w:val="Seitenzahl"/>
        <w:rFonts w:ascii="Verdana" w:hAnsi="Verdana" w:cs="Times New Roman"/>
        <w:noProof/>
        <w:sz w:val="18"/>
        <w:szCs w:val="18"/>
      </w:rPr>
      <w:t>2</w:t>
    </w:r>
    <w:r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Pr="00844445" w:rsidRDefault="00F76DB8"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F76DB8" w:rsidRPr="00844445" w:rsidRDefault="00F76DB8"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F76DB8" w:rsidRPr="00801950" w:rsidRDefault="00F76DB8"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59" w:rsidRDefault="00E61F59">
      <w:r>
        <w:separator/>
      </w:r>
    </w:p>
  </w:footnote>
  <w:footnote w:type="continuationSeparator" w:id="0">
    <w:p w:rsidR="00E61F59" w:rsidRDefault="00E61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Default="00F76DB8"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F76DB8" w:rsidRPr="00364E5A" w:rsidRDefault="00F76DB8"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Pr="00844445" w:rsidRDefault="00F76DB8"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F76DB8" w:rsidRPr="006A458D" w:rsidRDefault="00F76DB8"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F76DB8" w:rsidRPr="000B1A8F" w:rsidRDefault="00F76DB8"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F76DB8" w:rsidRPr="006A458D" w:rsidRDefault="00F76DB8" w:rsidP="00361DC9">
    <w:pPr>
      <w:pStyle w:val="Kopfzeile"/>
      <w:shd w:val="clear" w:color="auto" w:fill="FF0000"/>
      <w:spacing w:after="20"/>
      <w:ind w:left="1843" w:right="85"/>
      <w:rPr>
        <w:rFonts w:ascii="Verdana" w:hAnsi="Verdana"/>
        <w:b/>
        <w:caps/>
        <w:sz w:val="16"/>
        <w:szCs w:val="16"/>
      </w:rPr>
    </w:pPr>
  </w:p>
  <w:p w:rsidR="00F76DB8" w:rsidRPr="006A458D" w:rsidRDefault="00F76DB8" w:rsidP="00361DC9">
    <w:pPr>
      <w:pStyle w:val="Kopfzeile"/>
      <w:spacing w:after="20"/>
      <w:ind w:left="1843" w:right="85"/>
      <w:rPr>
        <w:rFonts w:ascii="Verdana" w:hAnsi="Verdana"/>
        <w:b/>
        <w:caps/>
        <w:sz w:val="16"/>
        <w:szCs w:val="16"/>
      </w:rPr>
    </w:pPr>
  </w:p>
  <w:p w:rsidR="00F76DB8" w:rsidRDefault="00F76DB8" w:rsidP="00361DC9">
    <w:pPr>
      <w:pStyle w:val="Kopfzeile"/>
      <w:shd w:val="clear" w:color="auto" w:fill="FF0000"/>
      <w:spacing w:after="20"/>
      <w:ind w:left="1843" w:right="85"/>
      <w:rPr>
        <w:rFonts w:ascii="Verdana" w:hAnsi="Verdana"/>
        <w:b/>
        <w:sz w:val="16"/>
        <w:szCs w:val="16"/>
      </w:rPr>
    </w:pPr>
  </w:p>
  <w:p w:rsidR="00F76DB8" w:rsidRPr="00C52C3D" w:rsidRDefault="00F76DB8"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F76DB8" w:rsidRPr="00C52C3D" w:rsidRDefault="00F76DB8"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F76DB8" w:rsidRPr="00C52C3D" w:rsidRDefault="00F76DB8"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F76DB8" w:rsidRPr="00C52C3D" w:rsidRDefault="00F76DB8"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proofState w:spelling="clean" w:grammar="clean"/>
  <w:stylePaneFormatFilter w:val="3F01"/>
  <w:defaultTabStop w:val="708"/>
  <w:hyphenationZone w:val="425"/>
  <w:noPunctuationKerning/>
  <w:characterSpacingControl w:val="doNotCompress"/>
  <w:hdrShapeDefaults>
    <o:shapedefaults v:ext="edit" spidmax="73730"/>
  </w:hdrShapeDefaults>
  <w:footnotePr>
    <w:footnote w:id="-1"/>
    <w:footnote w:id="0"/>
  </w:footnotePr>
  <w:endnotePr>
    <w:endnote w:id="-1"/>
    <w:endnote w:id="0"/>
  </w:endnotePr>
  <w:compat/>
  <w:rsids>
    <w:rsidRoot w:val="005F3E28"/>
    <w:rsid w:val="00002443"/>
    <w:rsid w:val="000040F3"/>
    <w:rsid w:val="000044AE"/>
    <w:rsid w:val="00004CB5"/>
    <w:rsid w:val="00006DD8"/>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650C"/>
    <w:rsid w:val="00051811"/>
    <w:rsid w:val="00054C8E"/>
    <w:rsid w:val="00056BC8"/>
    <w:rsid w:val="00060151"/>
    <w:rsid w:val="000610EF"/>
    <w:rsid w:val="000669F0"/>
    <w:rsid w:val="000670A0"/>
    <w:rsid w:val="00067198"/>
    <w:rsid w:val="00067FAE"/>
    <w:rsid w:val="00071284"/>
    <w:rsid w:val="000723AE"/>
    <w:rsid w:val="00072490"/>
    <w:rsid w:val="000724DC"/>
    <w:rsid w:val="00073316"/>
    <w:rsid w:val="00073817"/>
    <w:rsid w:val="000743D9"/>
    <w:rsid w:val="00075FA0"/>
    <w:rsid w:val="00080209"/>
    <w:rsid w:val="00086FE5"/>
    <w:rsid w:val="0008789A"/>
    <w:rsid w:val="000909D0"/>
    <w:rsid w:val="0009158A"/>
    <w:rsid w:val="00091CB9"/>
    <w:rsid w:val="00092230"/>
    <w:rsid w:val="00094C8B"/>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27DE"/>
    <w:rsid w:val="000C47F1"/>
    <w:rsid w:val="000C6554"/>
    <w:rsid w:val="000D0C66"/>
    <w:rsid w:val="000D30EA"/>
    <w:rsid w:val="000D31AC"/>
    <w:rsid w:val="000D3EA1"/>
    <w:rsid w:val="000D5155"/>
    <w:rsid w:val="000D7C1D"/>
    <w:rsid w:val="000E018F"/>
    <w:rsid w:val="000E0796"/>
    <w:rsid w:val="000E3CB0"/>
    <w:rsid w:val="000E5EA4"/>
    <w:rsid w:val="000E6684"/>
    <w:rsid w:val="000E66E9"/>
    <w:rsid w:val="000E6F36"/>
    <w:rsid w:val="000E7507"/>
    <w:rsid w:val="000F0D72"/>
    <w:rsid w:val="000F0E61"/>
    <w:rsid w:val="000F11FD"/>
    <w:rsid w:val="000F184A"/>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4DF1"/>
    <w:rsid w:val="00225C4A"/>
    <w:rsid w:val="002260B7"/>
    <w:rsid w:val="0022673C"/>
    <w:rsid w:val="00227637"/>
    <w:rsid w:val="002312A7"/>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32F3"/>
    <w:rsid w:val="00284BBE"/>
    <w:rsid w:val="00285570"/>
    <w:rsid w:val="00285E00"/>
    <w:rsid w:val="00285E6B"/>
    <w:rsid w:val="00286583"/>
    <w:rsid w:val="00286FEF"/>
    <w:rsid w:val="00290950"/>
    <w:rsid w:val="0029305A"/>
    <w:rsid w:val="00293E30"/>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4A8C"/>
    <w:rsid w:val="00364E5A"/>
    <w:rsid w:val="0036556F"/>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3801"/>
    <w:rsid w:val="003C6792"/>
    <w:rsid w:val="003D0F83"/>
    <w:rsid w:val="003D241C"/>
    <w:rsid w:val="003D2980"/>
    <w:rsid w:val="003D4280"/>
    <w:rsid w:val="003D4B9A"/>
    <w:rsid w:val="003D6584"/>
    <w:rsid w:val="003D7401"/>
    <w:rsid w:val="003E0B0F"/>
    <w:rsid w:val="003E5F28"/>
    <w:rsid w:val="003E6D44"/>
    <w:rsid w:val="003F0254"/>
    <w:rsid w:val="003F3E23"/>
    <w:rsid w:val="003F5378"/>
    <w:rsid w:val="00400CC0"/>
    <w:rsid w:val="00402393"/>
    <w:rsid w:val="00402FE6"/>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0E91"/>
    <w:rsid w:val="00463A2B"/>
    <w:rsid w:val="004646D8"/>
    <w:rsid w:val="00464982"/>
    <w:rsid w:val="00467A84"/>
    <w:rsid w:val="004738F3"/>
    <w:rsid w:val="00474C1B"/>
    <w:rsid w:val="004750AF"/>
    <w:rsid w:val="00475359"/>
    <w:rsid w:val="00477AED"/>
    <w:rsid w:val="00477CF5"/>
    <w:rsid w:val="0048345B"/>
    <w:rsid w:val="00484F08"/>
    <w:rsid w:val="00485A0C"/>
    <w:rsid w:val="00487527"/>
    <w:rsid w:val="00487747"/>
    <w:rsid w:val="004908CD"/>
    <w:rsid w:val="00491563"/>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319F"/>
    <w:rsid w:val="004D3803"/>
    <w:rsid w:val="004E00B7"/>
    <w:rsid w:val="004E1ADE"/>
    <w:rsid w:val="004E1D20"/>
    <w:rsid w:val="004F092B"/>
    <w:rsid w:val="004F3346"/>
    <w:rsid w:val="004F36DA"/>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C6ADD"/>
    <w:rsid w:val="005D224B"/>
    <w:rsid w:val="005D4A7A"/>
    <w:rsid w:val="005D5C5A"/>
    <w:rsid w:val="005E277B"/>
    <w:rsid w:val="005E3548"/>
    <w:rsid w:val="005E6F33"/>
    <w:rsid w:val="005E7E24"/>
    <w:rsid w:val="005F1FD3"/>
    <w:rsid w:val="005F33B8"/>
    <w:rsid w:val="005F3E28"/>
    <w:rsid w:val="005F4077"/>
    <w:rsid w:val="005F4E52"/>
    <w:rsid w:val="005F5609"/>
    <w:rsid w:val="005F5CC9"/>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24B"/>
    <w:rsid w:val="006F3393"/>
    <w:rsid w:val="006F3C0E"/>
    <w:rsid w:val="006F70D8"/>
    <w:rsid w:val="006F7B89"/>
    <w:rsid w:val="00702570"/>
    <w:rsid w:val="00702627"/>
    <w:rsid w:val="00703966"/>
    <w:rsid w:val="007061B3"/>
    <w:rsid w:val="00712F96"/>
    <w:rsid w:val="00713E2E"/>
    <w:rsid w:val="00714851"/>
    <w:rsid w:val="0071526C"/>
    <w:rsid w:val="00716528"/>
    <w:rsid w:val="00722432"/>
    <w:rsid w:val="00723A7B"/>
    <w:rsid w:val="00723DB4"/>
    <w:rsid w:val="00725707"/>
    <w:rsid w:val="007267EC"/>
    <w:rsid w:val="007267F1"/>
    <w:rsid w:val="007306BD"/>
    <w:rsid w:val="0073211B"/>
    <w:rsid w:val="00732614"/>
    <w:rsid w:val="0073368A"/>
    <w:rsid w:val="00733737"/>
    <w:rsid w:val="007353F7"/>
    <w:rsid w:val="00735D14"/>
    <w:rsid w:val="00736EB4"/>
    <w:rsid w:val="00737C06"/>
    <w:rsid w:val="0074058B"/>
    <w:rsid w:val="00741372"/>
    <w:rsid w:val="007417F3"/>
    <w:rsid w:val="00742FFB"/>
    <w:rsid w:val="007436C5"/>
    <w:rsid w:val="00743C71"/>
    <w:rsid w:val="00745780"/>
    <w:rsid w:val="00746134"/>
    <w:rsid w:val="0074740C"/>
    <w:rsid w:val="00751146"/>
    <w:rsid w:val="0075197C"/>
    <w:rsid w:val="00751A75"/>
    <w:rsid w:val="00752230"/>
    <w:rsid w:val="00755BAC"/>
    <w:rsid w:val="00756580"/>
    <w:rsid w:val="0075708A"/>
    <w:rsid w:val="00760B3F"/>
    <w:rsid w:val="00762C0C"/>
    <w:rsid w:val="00763560"/>
    <w:rsid w:val="00765B8A"/>
    <w:rsid w:val="00766413"/>
    <w:rsid w:val="007702E1"/>
    <w:rsid w:val="00771778"/>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7FC7"/>
    <w:rsid w:val="007F3282"/>
    <w:rsid w:val="007F410F"/>
    <w:rsid w:val="007F4205"/>
    <w:rsid w:val="007F48A3"/>
    <w:rsid w:val="008007AF"/>
    <w:rsid w:val="00801950"/>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4445"/>
    <w:rsid w:val="00844759"/>
    <w:rsid w:val="008459F6"/>
    <w:rsid w:val="00845E5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5655"/>
    <w:rsid w:val="00885E65"/>
    <w:rsid w:val="00886661"/>
    <w:rsid w:val="00886FB3"/>
    <w:rsid w:val="00890764"/>
    <w:rsid w:val="00891A93"/>
    <w:rsid w:val="00891BB8"/>
    <w:rsid w:val="008949F8"/>
    <w:rsid w:val="0089630D"/>
    <w:rsid w:val="008A035D"/>
    <w:rsid w:val="008A19A8"/>
    <w:rsid w:val="008A23DC"/>
    <w:rsid w:val="008A31FD"/>
    <w:rsid w:val="008A37CF"/>
    <w:rsid w:val="008A514E"/>
    <w:rsid w:val="008A7EBA"/>
    <w:rsid w:val="008B14F6"/>
    <w:rsid w:val="008B15B7"/>
    <w:rsid w:val="008B219F"/>
    <w:rsid w:val="008B4A91"/>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63B4"/>
    <w:rsid w:val="0099233D"/>
    <w:rsid w:val="00993C26"/>
    <w:rsid w:val="00993ED3"/>
    <w:rsid w:val="009941A8"/>
    <w:rsid w:val="009954B8"/>
    <w:rsid w:val="009A0323"/>
    <w:rsid w:val="009A2939"/>
    <w:rsid w:val="009A2F44"/>
    <w:rsid w:val="009A4EC7"/>
    <w:rsid w:val="009A7DCD"/>
    <w:rsid w:val="009B074C"/>
    <w:rsid w:val="009B0FFF"/>
    <w:rsid w:val="009B23D3"/>
    <w:rsid w:val="009B2746"/>
    <w:rsid w:val="009B43BD"/>
    <w:rsid w:val="009B659D"/>
    <w:rsid w:val="009C0327"/>
    <w:rsid w:val="009C1279"/>
    <w:rsid w:val="009C35E1"/>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451A"/>
    <w:rsid w:val="00A45203"/>
    <w:rsid w:val="00A5077F"/>
    <w:rsid w:val="00A516A0"/>
    <w:rsid w:val="00A5480E"/>
    <w:rsid w:val="00A55B96"/>
    <w:rsid w:val="00A55E34"/>
    <w:rsid w:val="00A62276"/>
    <w:rsid w:val="00A63693"/>
    <w:rsid w:val="00A640A8"/>
    <w:rsid w:val="00A64B34"/>
    <w:rsid w:val="00A64D68"/>
    <w:rsid w:val="00A64D8A"/>
    <w:rsid w:val="00A70ECC"/>
    <w:rsid w:val="00A723E4"/>
    <w:rsid w:val="00A7511E"/>
    <w:rsid w:val="00A7558F"/>
    <w:rsid w:val="00A763A9"/>
    <w:rsid w:val="00A769C6"/>
    <w:rsid w:val="00A8237A"/>
    <w:rsid w:val="00A8387A"/>
    <w:rsid w:val="00A83D65"/>
    <w:rsid w:val="00A84A90"/>
    <w:rsid w:val="00A86843"/>
    <w:rsid w:val="00A90C89"/>
    <w:rsid w:val="00A91AC4"/>
    <w:rsid w:val="00A92861"/>
    <w:rsid w:val="00A92BD1"/>
    <w:rsid w:val="00A94464"/>
    <w:rsid w:val="00A94E9F"/>
    <w:rsid w:val="00A954D2"/>
    <w:rsid w:val="00A95E7E"/>
    <w:rsid w:val="00AA0C12"/>
    <w:rsid w:val="00AA16C9"/>
    <w:rsid w:val="00AA2178"/>
    <w:rsid w:val="00AA488B"/>
    <w:rsid w:val="00AA4E75"/>
    <w:rsid w:val="00AA54C2"/>
    <w:rsid w:val="00AA578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E015B"/>
    <w:rsid w:val="00AE0469"/>
    <w:rsid w:val="00AE16D0"/>
    <w:rsid w:val="00AE17E9"/>
    <w:rsid w:val="00AE391A"/>
    <w:rsid w:val="00AE4C56"/>
    <w:rsid w:val="00AE73B0"/>
    <w:rsid w:val="00AE745C"/>
    <w:rsid w:val="00AF1531"/>
    <w:rsid w:val="00AF2209"/>
    <w:rsid w:val="00AF2B3B"/>
    <w:rsid w:val="00AF3CA5"/>
    <w:rsid w:val="00AF3E52"/>
    <w:rsid w:val="00AF40F7"/>
    <w:rsid w:val="00AF4F70"/>
    <w:rsid w:val="00B00E66"/>
    <w:rsid w:val="00B01FCD"/>
    <w:rsid w:val="00B02F5B"/>
    <w:rsid w:val="00B10BB9"/>
    <w:rsid w:val="00B154AC"/>
    <w:rsid w:val="00B169F7"/>
    <w:rsid w:val="00B233FD"/>
    <w:rsid w:val="00B24427"/>
    <w:rsid w:val="00B24E38"/>
    <w:rsid w:val="00B24EE7"/>
    <w:rsid w:val="00B25977"/>
    <w:rsid w:val="00B26C1D"/>
    <w:rsid w:val="00B31BC4"/>
    <w:rsid w:val="00B31DAF"/>
    <w:rsid w:val="00B31DC3"/>
    <w:rsid w:val="00B32CA6"/>
    <w:rsid w:val="00B334FC"/>
    <w:rsid w:val="00B5006A"/>
    <w:rsid w:val="00B5104C"/>
    <w:rsid w:val="00B517D2"/>
    <w:rsid w:val="00B51F03"/>
    <w:rsid w:val="00B53EB7"/>
    <w:rsid w:val="00B5650C"/>
    <w:rsid w:val="00B63538"/>
    <w:rsid w:val="00B63ECB"/>
    <w:rsid w:val="00B645D4"/>
    <w:rsid w:val="00B6625D"/>
    <w:rsid w:val="00B67BCF"/>
    <w:rsid w:val="00B67F14"/>
    <w:rsid w:val="00B703EE"/>
    <w:rsid w:val="00B72C1B"/>
    <w:rsid w:val="00B736D9"/>
    <w:rsid w:val="00B75720"/>
    <w:rsid w:val="00B7660B"/>
    <w:rsid w:val="00B77C73"/>
    <w:rsid w:val="00B842D0"/>
    <w:rsid w:val="00B8643A"/>
    <w:rsid w:val="00B870FF"/>
    <w:rsid w:val="00B87D8B"/>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3ABB"/>
    <w:rsid w:val="00BB4E73"/>
    <w:rsid w:val="00BB57BD"/>
    <w:rsid w:val="00BC109C"/>
    <w:rsid w:val="00BC22B1"/>
    <w:rsid w:val="00BC41AC"/>
    <w:rsid w:val="00BC5856"/>
    <w:rsid w:val="00BC61F6"/>
    <w:rsid w:val="00BD04CF"/>
    <w:rsid w:val="00BD137C"/>
    <w:rsid w:val="00BD318D"/>
    <w:rsid w:val="00BD34B0"/>
    <w:rsid w:val="00BD3B86"/>
    <w:rsid w:val="00BD3FF2"/>
    <w:rsid w:val="00BD72E5"/>
    <w:rsid w:val="00BE1D50"/>
    <w:rsid w:val="00BE2EC5"/>
    <w:rsid w:val="00BE31E1"/>
    <w:rsid w:val="00BE33C5"/>
    <w:rsid w:val="00BE4345"/>
    <w:rsid w:val="00BE5772"/>
    <w:rsid w:val="00BE5EDF"/>
    <w:rsid w:val="00BE763C"/>
    <w:rsid w:val="00BF48A1"/>
    <w:rsid w:val="00BF4ECC"/>
    <w:rsid w:val="00BF5492"/>
    <w:rsid w:val="00BF61D1"/>
    <w:rsid w:val="00BF6ED6"/>
    <w:rsid w:val="00BF73AD"/>
    <w:rsid w:val="00BF76DA"/>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3336"/>
    <w:rsid w:val="00C25562"/>
    <w:rsid w:val="00C26EF4"/>
    <w:rsid w:val="00C306F2"/>
    <w:rsid w:val="00C31DE7"/>
    <w:rsid w:val="00C34256"/>
    <w:rsid w:val="00C35BB9"/>
    <w:rsid w:val="00C42CAE"/>
    <w:rsid w:val="00C43DCE"/>
    <w:rsid w:val="00C44820"/>
    <w:rsid w:val="00C50FA3"/>
    <w:rsid w:val="00C515D9"/>
    <w:rsid w:val="00C520C2"/>
    <w:rsid w:val="00C52C3D"/>
    <w:rsid w:val="00C53A00"/>
    <w:rsid w:val="00C544A7"/>
    <w:rsid w:val="00C5588F"/>
    <w:rsid w:val="00C56E90"/>
    <w:rsid w:val="00C57818"/>
    <w:rsid w:val="00C617B2"/>
    <w:rsid w:val="00C63204"/>
    <w:rsid w:val="00C657EA"/>
    <w:rsid w:val="00C65BEF"/>
    <w:rsid w:val="00C675A1"/>
    <w:rsid w:val="00C67C6F"/>
    <w:rsid w:val="00C729BC"/>
    <w:rsid w:val="00C72F67"/>
    <w:rsid w:val="00C73014"/>
    <w:rsid w:val="00C73E40"/>
    <w:rsid w:val="00C74B28"/>
    <w:rsid w:val="00C74BD2"/>
    <w:rsid w:val="00C75AC7"/>
    <w:rsid w:val="00C75BBA"/>
    <w:rsid w:val="00C75EEC"/>
    <w:rsid w:val="00C75FE3"/>
    <w:rsid w:val="00C76497"/>
    <w:rsid w:val="00C7676E"/>
    <w:rsid w:val="00C80436"/>
    <w:rsid w:val="00C8193C"/>
    <w:rsid w:val="00C82B28"/>
    <w:rsid w:val="00C8504D"/>
    <w:rsid w:val="00C851F5"/>
    <w:rsid w:val="00C8558A"/>
    <w:rsid w:val="00C860D2"/>
    <w:rsid w:val="00C87BD3"/>
    <w:rsid w:val="00C87CA3"/>
    <w:rsid w:val="00C87F42"/>
    <w:rsid w:val="00C91E73"/>
    <w:rsid w:val="00C945C1"/>
    <w:rsid w:val="00C946DF"/>
    <w:rsid w:val="00C95EEF"/>
    <w:rsid w:val="00C967F5"/>
    <w:rsid w:val="00C97B29"/>
    <w:rsid w:val="00CA0DA8"/>
    <w:rsid w:val="00CA3774"/>
    <w:rsid w:val="00CA58E8"/>
    <w:rsid w:val="00CA5FDF"/>
    <w:rsid w:val="00CA6CF6"/>
    <w:rsid w:val="00CA75E2"/>
    <w:rsid w:val="00CB1062"/>
    <w:rsid w:val="00CB148E"/>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318"/>
    <w:rsid w:val="00CD688C"/>
    <w:rsid w:val="00CD76D6"/>
    <w:rsid w:val="00CE070F"/>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A"/>
    <w:rsid w:val="00DA55D3"/>
    <w:rsid w:val="00DA67B9"/>
    <w:rsid w:val="00DA70DB"/>
    <w:rsid w:val="00DB057F"/>
    <w:rsid w:val="00DB0610"/>
    <w:rsid w:val="00DB10DB"/>
    <w:rsid w:val="00DB41B4"/>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60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2398"/>
    <w:rsid w:val="00E436CC"/>
    <w:rsid w:val="00E43997"/>
    <w:rsid w:val="00E43A59"/>
    <w:rsid w:val="00E43E13"/>
    <w:rsid w:val="00E44410"/>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64CF"/>
    <w:rsid w:val="00EB6D20"/>
    <w:rsid w:val="00EB6F90"/>
    <w:rsid w:val="00EB756F"/>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3535"/>
    <w:rsid w:val="00F00290"/>
    <w:rsid w:val="00F00E92"/>
    <w:rsid w:val="00F03C42"/>
    <w:rsid w:val="00F06906"/>
    <w:rsid w:val="00F06DB9"/>
    <w:rsid w:val="00F07D24"/>
    <w:rsid w:val="00F11594"/>
    <w:rsid w:val="00F15DAA"/>
    <w:rsid w:val="00F17756"/>
    <w:rsid w:val="00F21AC5"/>
    <w:rsid w:val="00F22624"/>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22DB"/>
    <w:rsid w:val="00FB484F"/>
    <w:rsid w:val="00FB4BD4"/>
    <w:rsid w:val="00FB7C6A"/>
    <w:rsid w:val="00FB7CFD"/>
    <w:rsid w:val="00FC0223"/>
    <w:rsid w:val="00FC2CFE"/>
    <w:rsid w:val="00FC58C7"/>
    <w:rsid w:val="00FC67AA"/>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3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tyria.chess.at/termine/workshops20111007_einladung_modul_2_kommunikation.pdf"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hyperlink" Target="http://www.chess-results.com/AnmeldungSpez.aspx?art=1&amp;lan=0&amp;ggid=52297"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www.europeches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tyria.chess.at/termine/graz2011_open_invitation.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tyria.chess.at/termine/graz2011_open_ausschreibung.pdf" TargetMode="External"/><Relationship Id="rId28" Type="http://schemas.openxmlformats.org/officeDocument/2006/relationships/hyperlink" Target="http://www.chess.at" TargetMode="External"/><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styria.chess.at" TargetMode="External"/><Relationship Id="rId30" Type="http://schemas.openxmlformats.org/officeDocument/2006/relationships/hyperlink" Target="http://www.fid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973C-47B9-4FAD-B933-ED19FBE3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7378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8531</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5</cp:revision>
  <cp:lastPrinted>2011-07-29T12:19:00Z</cp:lastPrinted>
  <dcterms:created xsi:type="dcterms:W3CDTF">2011-08-16T07:52:00Z</dcterms:created>
  <dcterms:modified xsi:type="dcterms:W3CDTF">2011-08-16T09:06:00Z</dcterms:modified>
</cp:coreProperties>
</file>