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A" w:rsidRPr="00A83D65" w:rsidRDefault="00260CEA" w:rsidP="0080597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B870FF" w:rsidRPr="00A83D65" w:rsidRDefault="00B870FF" w:rsidP="00B870FF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A83D65">
        <w:rPr>
          <w:rFonts w:ascii="Verdana" w:hAnsi="Verdana"/>
          <w:sz w:val="20"/>
        </w:rPr>
        <w:t>Presseaussendung</w:t>
      </w:r>
      <w:proofErr w:type="spellEnd"/>
      <w:r w:rsidRPr="00A83D65">
        <w:rPr>
          <w:rFonts w:ascii="Verdana" w:hAnsi="Verdana"/>
          <w:sz w:val="20"/>
        </w:rPr>
        <w:t xml:space="preserve"> </w:t>
      </w:r>
      <w:r w:rsidRPr="00A83D65">
        <w:rPr>
          <w:rFonts w:ascii="Verdana" w:hAnsi="Verdana"/>
          <w:sz w:val="20"/>
        </w:rPr>
        <w:br/>
      </w:r>
      <w:r w:rsidR="00A83D65" w:rsidRPr="00A83D65">
        <w:rPr>
          <w:rFonts w:ascii="Verdana" w:hAnsi="Verdana"/>
          <w:sz w:val="20"/>
        </w:rPr>
        <w:t>02</w:t>
      </w:r>
      <w:r w:rsidR="00D54FE5" w:rsidRPr="00A83D65">
        <w:rPr>
          <w:rFonts w:ascii="Verdana" w:hAnsi="Verdana"/>
          <w:sz w:val="20"/>
        </w:rPr>
        <w:t>.</w:t>
      </w:r>
      <w:r w:rsidR="001F31CD" w:rsidRPr="00A83D65">
        <w:rPr>
          <w:rFonts w:ascii="Verdana" w:hAnsi="Verdana"/>
          <w:sz w:val="20"/>
        </w:rPr>
        <w:t>0</w:t>
      </w:r>
      <w:r w:rsidR="00A83D65" w:rsidRPr="00A83D65">
        <w:rPr>
          <w:rFonts w:ascii="Verdana" w:hAnsi="Verdana"/>
          <w:sz w:val="20"/>
        </w:rPr>
        <w:t>5</w:t>
      </w:r>
      <w:r w:rsidR="001F31CD" w:rsidRPr="00A83D65">
        <w:rPr>
          <w:rFonts w:ascii="Verdana" w:hAnsi="Verdana"/>
          <w:sz w:val="20"/>
        </w:rPr>
        <w:t>.2011</w:t>
      </w:r>
    </w:p>
    <w:p w:rsidR="00AD5C39" w:rsidRPr="00A83D65" w:rsidRDefault="00AD5C39" w:rsidP="00AD5C39">
      <w:pPr>
        <w:rPr>
          <w:rFonts w:ascii="Verdana" w:hAnsi="Verdana"/>
          <w:sz w:val="20"/>
          <w:szCs w:val="20"/>
        </w:rPr>
      </w:pPr>
    </w:p>
    <w:p w:rsidR="00612F1F" w:rsidRPr="00A83D65" w:rsidRDefault="00612F1F" w:rsidP="00AD5C39">
      <w:pPr>
        <w:rPr>
          <w:rFonts w:ascii="Verdana" w:hAnsi="Verdana"/>
          <w:sz w:val="20"/>
          <w:szCs w:val="20"/>
        </w:rPr>
      </w:pPr>
    </w:p>
    <w:p w:rsidR="00286583" w:rsidRPr="00A83D65" w:rsidRDefault="00A83D65" w:rsidP="00AD5C39">
      <w:pPr>
        <w:rPr>
          <w:rFonts w:ascii="Verdana" w:hAnsi="Verdana"/>
          <w:sz w:val="20"/>
          <w:szCs w:val="20"/>
        </w:rPr>
      </w:pPr>
      <w:r w:rsidRPr="00A83D65">
        <w:rPr>
          <w:rFonts w:ascii="Verdana" w:hAnsi="Verdana"/>
          <w:b/>
          <w:bCs/>
          <w:sz w:val="20"/>
          <w:szCs w:val="20"/>
          <w:u w:val="single"/>
        </w:rPr>
        <w:t xml:space="preserve">Markus </w:t>
      </w:r>
      <w:proofErr w:type="spellStart"/>
      <w:r w:rsidRPr="00A83D65">
        <w:rPr>
          <w:rFonts w:ascii="Verdana" w:hAnsi="Verdana"/>
          <w:b/>
          <w:bCs/>
          <w:sz w:val="20"/>
          <w:szCs w:val="20"/>
          <w:u w:val="single"/>
        </w:rPr>
        <w:t>Ragger</w:t>
      </w:r>
      <w:proofErr w:type="spellEnd"/>
      <w:r w:rsidRPr="00A83D65">
        <w:rPr>
          <w:rFonts w:ascii="Verdana" w:hAnsi="Verdana"/>
          <w:b/>
          <w:bCs/>
          <w:sz w:val="20"/>
          <w:szCs w:val="20"/>
          <w:u w:val="single"/>
        </w:rPr>
        <w:t xml:space="preserve"> ist erstmals in den Top-100 der Schach Weltrangliste</w:t>
      </w:r>
      <w:r w:rsidRPr="00A83D65">
        <w:rPr>
          <w:rFonts w:ascii="Verdana" w:hAnsi="Verdana"/>
          <w:sz w:val="20"/>
          <w:szCs w:val="20"/>
          <w:u w:val="single"/>
        </w:rPr>
        <w:br/>
      </w:r>
      <w:r w:rsidRPr="00A83D65">
        <w:rPr>
          <w:rFonts w:ascii="Verdana" w:hAnsi="Verdana"/>
          <w:color w:val="000000"/>
          <w:sz w:val="20"/>
          <w:szCs w:val="20"/>
        </w:rPr>
        <w:br/>
      </w:r>
      <w:r w:rsidRPr="00A83D65">
        <w:rPr>
          <w:rFonts w:ascii="Verdana" w:hAnsi="Verdana"/>
          <w:b/>
          <w:bCs/>
          <w:color w:val="000000"/>
          <w:sz w:val="20"/>
          <w:szCs w:val="20"/>
        </w:rPr>
        <w:t xml:space="preserve">Es ist offiziell. Markus </w:t>
      </w:r>
      <w:proofErr w:type="spellStart"/>
      <w:r w:rsidRPr="00A83D65">
        <w:rPr>
          <w:rFonts w:ascii="Verdana" w:hAnsi="Verdana"/>
          <w:b/>
          <w:bCs/>
          <w:color w:val="000000"/>
          <w:sz w:val="20"/>
          <w:szCs w:val="20"/>
        </w:rPr>
        <w:t>Ragger</w:t>
      </w:r>
      <w:proofErr w:type="spellEnd"/>
      <w:r w:rsidRPr="00A83D65">
        <w:rPr>
          <w:rFonts w:ascii="Verdana" w:hAnsi="Verdana"/>
          <w:b/>
          <w:bCs/>
          <w:color w:val="000000"/>
          <w:sz w:val="20"/>
          <w:szCs w:val="20"/>
        </w:rPr>
        <w:t xml:space="preserve"> springt mit seinen sensationellen Leistungen bei der Europameisterschaft und den Bundesligen von Österreich und Deutschland erstmals in die Top-100 der Weltrangliste. Die </w:t>
      </w:r>
      <w:proofErr w:type="spellStart"/>
      <w:r w:rsidRPr="00A83D65">
        <w:rPr>
          <w:rFonts w:ascii="Verdana" w:hAnsi="Verdana"/>
          <w:b/>
          <w:bCs/>
          <w:color w:val="000000"/>
          <w:sz w:val="20"/>
          <w:szCs w:val="20"/>
        </w:rPr>
        <w:t>Elo</w:t>
      </w:r>
      <w:proofErr w:type="spellEnd"/>
      <w:r w:rsidRPr="00A83D65">
        <w:rPr>
          <w:rFonts w:ascii="Verdana" w:hAnsi="Verdana"/>
          <w:b/>
          <w:bCs/>
          <w:color w:val="000000"/>
          <w:sz w:val="20"/>
          <w:szCs w:val="20"/>
        </w:rPr>
        <w:t xml:space="preserve">-Liste des Weltschachbundes (FIDE) weist den Österreicher in der Mai Liste mit 2674 </w:t>
      </w:r>
      <w:proofErr w:type="spellStart"/>
      <w:r w:rsidRPr="00A83D65">
        <w:rPr>
          <w:rFonts w:ascii="Verdana" w:hAnsi="Verdana"/>
          <w:b/>
          <w:bCs/>
          <w:color w:val="000000"/>
          <w:sz w:val="20"/>
          <w:szCs w:val="20"/>
        </w:rPr>
        <w:t>Elopunkten</w:t>
      </w:r>
      <w:proofErr w:type="spellEnd"/>
      <w:r w:rsidRPr="00A83D65">
        <w:rPr>
          <w:rFonts w:ascii="Verdana" w:hAnsi="Verdana"/>
          <w:b/>
          <w:bCs/>
          <w:color w:val="000000"/>
          <w:sz w:val="20"/>
          <w:szCs w:val="20"/>
        </w:rPr>
        <w:t xml:space="preserve"> auf Rang 69 aus, das ist eine Verbesserung von mehr als 100 Plätzen.</w:t>
      </w:r>
      <w:r w:rsidRPr="00A83D65">
        <w:rPr>
          <w:rFonts w:ascii="Verdana" w:hAnsi="Verdana"/>
          <w:color w:val="000000"/>
          <w:sz w:val="20"/>
          <w:szCs w:val="20"/>
        </w:rPr>
        <w:br/>
      </w:r>
      <w:r w:rsidRPr="00A83D65">
        <w:rPr>
          <w:rFonts w:ascii="Verdana" w:hAnsi="Verdana"/>
          <w:color w:val="000000"/>
          <w:sz w:val="20"/>
          <w:szCs w:val="20"/>
        </w:rPr>
        <w:br/>
        <w:t xml:space="preserve">Österreichs Nummer Eins Markus </w:t>
      </w:r>
      <w:proofErr w:type="spellStart"/>
      <w:r w:rsidRPr="00A83D65">
        <w:rPr>
          <w:rFonts w:ascii="Verdana" w:hAnsi="Verdana"/>
          <w:color w:val="000000"/>
          <w:sz w:val="20"/>
          <w:szCs w:val="20"/>
        </w:rPr>
        <w:t>Ragger</w:t>
      </w:r>
      <w:proofErr w:type="spellEnd"/>
      <w:r w:rsidRPr="00A83D65">
        <w:rPr>
          <w:rFonts w:ascii="Verdana" w:hAnsi="Verdana"/>
          <w:color w:val="000000"/>
          <w:sz w:val="20"/>
          <w:szCs w:val="20"/>
        </w:rPr>
        <w:t xml:space="preserve"> ist mit seinen zuletzt gezeigten sensationellen Ergebnissen auf bestem Weg in die engere Weltspitze. Der Österreicher wurde zuletzt bei der Einzel Europamei</w:t>
      </w:r>
      <w:r w:rsidR="000C27DE">
        <w:rPr>
          <w:rFonts w:ascii="Verdana" w:hAnsi="Verdana"/>
          <w:color w:val="000000"/>
          <w:sz w:val="20"/>
          <w:szCs w:val="20"/>
        </w:rPr>
        <w:t xml:space="preserve">sterschaft in </w:t>
      </w:r>
      <w:proofErr w:type="spellStart"/>
      <w:r w:rsidR="000C27DE">
        <w:rPr>
          <w:rFonts w:ascii="Verdana" w:hAnsi="Verdana"/>
          <w:color w:val="000000"/>
          <w:sz w:val="20"/>
          <w:szCs w:val="20"/>
        </w:rPr>
        <w:t>Aix</w:t>
      </w:r>
      <w:proofErr w:type="spellEnd"/>
      <w:r w:rsidR="000C27DE">
        <w:rPr>
          <w:rFonts w:ascii="Verdana" w:hAnsi="Verdana"/>
          <w:color w:val="000000"/>
          <w:sz w:val="20"/>
          <w:szCs w:val="20"/>
        </w:rPr>
        <w:t>-les-</w:t>
      </w:r>
      <w:proofErr w:type="spellStart"/>
      <w:r w:rsidR="000C27DE">
        <w:rPr>
          <w:rFonts w:ascii="Verdana" w:hAnsi="Verdana"/>
          <w:color w:val="000000"/>
          <w:sz w:val="20"/>
          <w:szCs w:val="20"/>
        </w:rPr>
        <w:t>Bains</w:t>
      </w:r>
      <w:proofErr w:type="spellEnd"/>
      <w:r w:rsidR="000C27DE">
        <w:rPr>
          <w:rFonts w:ascii="Verdana" w:hAnsi="Verdana"/>
          <w:color w:val="000000"/>
          <w:sz w:val="20"/>
          <w:szCs w:val="20"/>
        </w:rPr>
        <w:t xml:space="preserve"> als</w:t>
      </w:r>
      <w:r w:rsidRPr="00A83D65">
        <w:rPr>
          <w:rFonts w:ascii="Verdana" w:hAnsi="Verdana"/>
          <w:color w:val="000000"/>
          <w:sz w:val="20"/>
          <w:szCs w:val="20"/>
        </w:rPr>
        <w:t xml:space="preserve"> Nummer 73 (!!) der Setzliste Sechster von 393 Teilnehmern und landet damit nicht nur als erster Rot-Weiß-Roter in den Top-10 einer EM, sondern qualifiziert sich zudem als einer von 23 Spielern für den World-Cup, die nächste Stufe der Weltmeisterschaft.</w:t>
      </w:r>
      <w:r w:rsidRPr="00A83D65">
        <w:rPr>
          <w:rFonts w:ascii="Verdana" w:hAnsi="Verdana"/>
          <w:color w:val="000000"/>
          <w:sz w:val="20"/>
          <w:szCs w:val="20"/>
        </w:rPr>
        <w:br/>
      </w:r>
      <w:r w:rsidRPr="00A83D65">
        <w:rPr>
          <w:rFonts w:ascii="Verdana" w:hAnsi="Verdana"/>
          <w:color w:val="000000"/>
          <w:sz w:val="20"/>
          <w:szCs w:val="20"/>
        </w:rPr>
        <w:br/>
        <w:t xml:space="preserve">Weitere herausragende Leistungen in der österreichischen Bundesliga für Maria Saal (8 Punkte aus 11 Partien, zweitbeste </w:t>
      </w:r>
      <w:proofErr w:type="spellStart"/>
      <w:r w:rsidRPr="00A83D65">
        <w:rPr>
          <w:rFonts w:ascii="Verdana" w:hAnsi="Verdana"/>
          <w:color w:val="000000"/>
          <w:sz w:val="20"/>
          <w:szCs w:val="20"/>
        </w:rPr>
        <w:t>Eloperformance</w:t>
      </w:r>
      <w:proofErr w:type="spellEnd"/>
      <w:r w:rsidRPr="00A83D65">
        <w:rPr>
          <w:rFonts w:ascii="Verdana" w:hAnsi="Verdana"/>
          <w:color w:val="000000"/>
          <w:sz w:val="20"/>
          <w:szCs w:val="20"/>
        </w:rPr>
        <w:t xml:space="preserve">) sowie in der deutschen Bundesliga für SG Solingen (12 Punkte aus 15 Partien, zweitbestes Punkte-Ergebnis aller Spieler) bringen dem dreifachen Staatsmeister aus 2010 mit einem Zuwachs von 58 </w:t>
      </w:r>
      <w:proofErr w:type="spellStart"/>
      <w:r w:rsidRPr="00A83D65">
        <w:rPr>
          <w:rFonts w:ascii="Verdana" w:hAnsi="Verdana"/>
          <w:color w:val="000000"/>
          <w:sz w:val="20"/>
          <w:szCs w:val="20"/>
        </w:rPr>
        <w:t>Elopunkten</w:t>
      </w:r>
      <w:proofErr w:type="spellEnd"/>
      <w:r w:rsidRPr="00A83D65">
        <w:rPr>
          <w:rFonts w:ascii="Verdana" w:hAnsi="Verdana"/>
          <w:color w:val="000000"/>
          <w:sz w:val="20"/>
          <w:szCs w:val="20"/>
        </w:rPr>
        <w:t xml:space="preserve"> erstmals in die Top-100 der der FIDE Weltrangliste vom 1. Mai. Seine neue Rekordmarke von 2674 </w:t>
      </w:r>
      <w:proofErr w:type="spellStart"/>
      <w:r w:rsidRPr="00A83D65">
        <w:rPr>
          <w:rFonts w:ascii="Verdana" w:hAnsi="Verdana"/>
          <w:color w:val="000000"/>
          <w:sz w:val="20"/>
          <w:szCs w:val="20"/>
        </w:rPr>
        <w:t>Elopunkten</w:t>
      </w:r>
      <w:proofErr w:type="spellEnd"/>
      <w:r w:rsidRPr="00A83D65">
        <w:rPr>
          <w:rFonts w:ascii="Verdana" w:hAnsi="Verdana"/>
          <w:color w:val="000000"/>
          <w:sz w:val="20"/>
          <w:szCs w:val="20"/>
        </w:rPr>
        <w:t xml:space="preserve"> </w:t>
      </w:r>
      <w:r w:rsidR="000C27DE">
        <w:rPr>
          <w:rFonts w:ascii="Verdana" w:hAnsi="Verdana"/>
          <w:color w:val="000000"/>
          <w:sz w:val="20"/>
          <w:szCs w:val="20"/>
        </w:rPr>
        <w:t>ist</w:t>
      </w:r>
      <w:r w:rsidRPr="00A83D65">
        <w:rPr>
          <w:rFonts w:ascii="Verdana" w:hAnsi="Verdana"/>
          <w:color w:val="000000"/>
          <w:sz w:val="20"/>
          <w:szCs w:val="20"/>
        </w:rPr>
        <w:t xml:space="preserve"> eine Verbesserung von über 100 Plätzen. </w:t>
      </w:r>
      <w:proofErr w:type="spellStart"/>
      <w:r w:rsidRPr="00A83D65">
        <w:rPr>
          <w:rFonts w:ascii="Verdana" w:hAnsi="Verdana"/>
          <w:color w:val="000000"/>
          <w:sz w:val="20"/>
          <w:szCs w:val="20"/>
        </w:rPr>
        <w:t>Ragger</w:t>
      </w:r>
      <w:proofErr w:type="spellEnd"/>
      <w:r w:rsidRPr="00A83D65">
        <w:rPr>
          <w:rFonts w:ascii="Verdana" w:hAnsi="Verdana"/>
          <w:color w:val="000000"/>
          <w:sz w:val="20"/>
          <w:szCs w:val="20"/>
        </w:rPr>
        <w:t xml:space="preserve"> liegt nun auf Rang 69, das ist die beste Platzierung, die je ein Österreicher inne hatte.</w:t>
      </w:r>
      <w:r w:rsidRPr="00A83D65">
        <w:rPr>
          <w:rFonts w:ascii="Verdana" w:hAnsi="Verdana"/>
          <w:color w:val="000000"/>
          <w:sz w:val="20"/>
          <w:szCs w:val="20"/>
        </w:rPr>
        <w:br/>
      </w:r>
      <w:r w:rsidRPr="00A83D65">
        <w:rPr>
          <w:rFonts w:ascii="Verdana" w:hAnsi="Verdana"/>
          <w:color w:val="000000"/>
          <w:sz w:val="20"/>
          <w:szCs w:val="20"/>
        </w:rPr>
        <w:br/>
        <w:t xml:space="preserve">Doch auch das dürfte für den dreiundzwanzigjährigen, trainingsfleißigen Ausnahmeathleten - </w:t>
      </w:r>
      <w:proofErr w:type="spellStart"/>
      <w:r w:rsidRPr="00A83D65">
        <w:rPr>
          <w:rFonts w:ascii="Verdana" w:hAnsi="Verdana"/>
          <w:color w:val="000000"/>
          <w:sz w:val="20"/>
          <w:szCs w:val="20"/>
        </w:rPr>
        <w:t>Ragger</w:t>
      </w:r>
      <w:proofErr w:type="spellEnd"/>
      <w:r w:rsidRPr="00A83D65">
        <w:rPr>
          <w:rFonts w:ascii="Verdana" w:hAnsi="Verdana"/>
          <w:color w:val="000000"/>
          <w:sz w:val="20"/>
          <w:szCs w:val="20"/>
        </w:rPr>
        <w:t xml:space="preserve"> trainiert täglich sechs bis acht Stunden - nur eine Zwischenstation auf seinem Weg in die engere Weltspitze sein. Die beginnt beim elitären Kreis der Spieler mit 2700 </w:t>
      </w:r>
      <w:proofErr w:type="spellStart"/>
      <w:r w:rsidRPr="00A83D65">
        <w:rPr>
          <w:rFonts w:ascii="Verdana" w:hAnsi="Verdana"/>
          <w:color w:val="000000"/>
          <w:sz w:val="20"/>
          <w:szCs w:val="20"/>
        </w:rPr>
        <w:t>Elopunkten</w:t>
      </w:r>
      <w:proofErr w:type="spellEnd"/>
      <w:r w:rsidRPr="00A83D65">
        <w:rPr>
          <w:rFonts w:ascii="Verdana" w:hAnsi="Verdana"/>
          <w:color w:val="000000"/>
          <w:sz w:val="20"/>
          <w:szCs w:val="20"/>
        </w:rPr>
        <w:t xml:space="preserve">, was derzeit für ein Ranking in den Top-40 reicht. Weit ist </w:t>
      </w:r>
      <w:proofErr w:type="spellStart"/>
      <w:r w:rsidRPr="00A83D65">
        <w:rPr>
          <w:rFonts w:ascii="Verdana" w:hAnsi="Verdana"/>
          <w:color w:val="000000"/>
          <w:sz w:val="20"/>
          <w:szCs w:val="20"/>
        </w:rPr>
        <w:t>Ragger</w:t>
      </w:r>
      <w:proofErr w:type="spellEnd"/>
      <w:r w:rsidRPr="00A83D65">
        <w:rPr>
          <w:rFonts w:ascii="Verdana" w:hAnsi="Verdana"/>
          <w:color w:val="000000"/>
          <w:sz w:val="20"/>
          <w:szCs w:val="20"/>
        </w:rPr>
        <w:t xml:space="preserve"> von diesem Traumziel nicht mehr entfernt...</w:t>
      </w:r>
      <w:r w:rsidRPr="00A83D65">
        <w:rPr>
          <w:rFonts w:ascii="Verdana" w:hAnsi="Verdana"/>
          <w:color w:val="000000"/>
          <w:sz w:val="20"/>
          <w:szCs w:val="20"/>
        </w:rPr>
        <w:br/>
      </w:r>
      <w:r w:rsidRPr="00A83D65">
        <w:rPr>
          <w:rFonts w:ascii="Verdana" w:hAnsi="Verdana"/>
          <w:color w:val="000000"/>
          <w:sz w:val="20"/>
          <w:szCs w:val="20"/>
        </w:rPr>
        <w:br/>
      </w:r>
      <w:r w:rsidRPr="00A83D65">
        <w:rPr>
          <w:rFonts w:ascii="Verdana" w:hAnsi="Verdana"/>
          <w:b/>
          <w:bCs/>
          <w:color w:val="000000"/>
          <w:sz w:val="20"/>
          <w:szCs w:val="20"/>
        </w:rPr>
        <w:t>Links:</w:t>
      </w:r>
      <w:r w:rsidRPr="00A83D65">
        <w:rPr>
          <w:rFonts w:ascii="Verdana" w:hAnsi="Verdana"/>
          <w:b/>
          <w:bCs/>
          <w:color w:val="000000"/>
          <w:sz w:val="20"/>
          <w:szCs w:val="20"/>
        </w:rPr>
        <w:br/>
      </w:r>
      <w:r w:rsidRPr="00A83D65">
        <w:rPr>
          <w:rFonts w:ascii="Verdana" w:hAnsi="Verdana"/>
          <w:color w:val="000000"/>
          <w:sz w:val="20"/>
          <w:szCs w:val="20"/>
        </w:rPr>
        <w:t xml:space="preserve">FIDE-Weltrangliste: </w:t>
      </w:r>
      <w:hyperlink r:id="rId8" w:history="1">
        <w:r w:rsidRPr="00A83D65">
          <w:rPr>
            <w:rStyle w:val="Hyperlink"/>
            <w:rFonts w:ascii="Verdana" w:hAnsi="Verdana"/>
            <w:sz w:val="20"/>
            <w:szCs w:val="20"/>
          </w:rPr>
          <w:t>http://ratings.fide.com</w:t>
        </w:r>
      </w:hyperlink>
      <w:r w:rsidRPr="00A83D65">
        <w:rPr>
          <w:rFonts w:ascii="Verdana" w:hAnsi="Verdana"/>
          <w:color w:val="000000"/>
          <w:sz w:val="20"/>
          <w:szCs w:val="20"/>
        </w:rPr>
        <w:br/>
        <w:t xml:space="preserve">EM-Turnierseite: </w:t>
      </w:r>
      <w:hyperlink r:id="rId9" w:history="1">
        <w:r w:rsidRPr="00A83D65">
          <w:rPr>
            <w:rStyle w:val="Hyperlink"/>
            <w:rFonts w:ascii="Verdana" w:hAnsi="Verdana"/>
            <w:sz w:val="20"/>
            <w:szCs w:val="20"/>
          </w:rPr>
          <w:t>http://euroaix2011.com/Default.aspx?lg=UK</w:t>
        </w:r>
      </w:hyperlink>
      <w:r w:rsidRPr="00A83D65">
        <w:rPr>
          <w:rFonts w:ascii="Verdana" w:hAnsi="Verdana"/>
          <w:color w:val="000000"/>
          <w:sz w:val="20"/>
          <w:szCs w:val="20"/>
        </w:rPr>
        <w:t xml:space="preserve"> </w:t>
      </w:r>
      <w:r w:rsidRPr="00A83D65">
        <w:rPr>
          <w:rFonts w:ascii="Verdana" w:hAnsi="Verdana"/>
          <w:color w:val="000000"/>
          <w:sz w:val="20"/>
          <w:szCs w:val="20"/>
        </w:rPr>
        <w:br/>
        <w:t xml:space="preserve">EM-Ergebnisse: </w:t>
      </w:r>
      <w:hyperlink r:id="rId10" w:history="1">
        <w:r w:rsidRPr="00A83D65">
          <w:rPr>
            <w:rStyle w:val="Hyperlink"/>
            <w:rFonts w:ascii="Verdana" w:hAnsi="Verdana"/>
            <w:sz w:val="20"/>
            <w:szCs w:val="20"/>
          </w:rPr>
          <w:t>http://www.chess-results.com/Tnr45941.aspx</w:t>
        </w:r>
      </w:hyperlink>
      <w:r w:rsidRPr="00A83D65">
        <w:rPr>
          <w:rFonts w:ascii="Verdana" w:hAnsi="Verdana"/>
          <w:color w:val="000000"/>
          <w:sz w:val="20"/>
          <w:szCs w:val="20"/>
        </w:rPr>
        <w:br/>
        <w:t xml:space="preserve">Österreichische Bundesliga: </w:t>
      </w:r>
      <w:hyperlink r:id="rId11" w:history="1">
        <w:r w:rsidRPr="00A83D65">
          <w:rPr>
            <w:rStyle w:val="Hyperlink"/>
            <w:rFonts w:ascii="Verdana" w:hAnsi="Verdana"/>
            <w:sz w:val="20"/>
            <w:szCs w:val="20"/>
          </w:rPr>
          <w:t>http://www.chess.at/spielbetrieb/1-bundesliga.html</w:t>
        </w:r>
      </w:hyperlink>
      <w:r w:rsidRPr="00A83D65">
        <w:rPr>
          <w:rFonts w:ascii="Verdana" w:hAnsi="Verdana"/>
          <w:color w:val="000000"/>
          <w:sz w:val="20"/>
          <w:szCs w:val="20"/>
        </w:rPr>
        <w:br/>
        <w:t xml:space="preserve">Deutsche Bundesliga: </w:t>
      </w:r>
      <w:hyperlink r:id="rId12" w:history="1">
        <w:r w:rsidRPr="00A83D65">
          <w:rPr>
            <w:rStyle w:val="Hyperlink"/>
            <w:rFonts w:ascii="Verdana" w:hAnsi="Verdana"/>
            <w:sz w:val="20"/>
            <w:szCs w:val="20"/>
          </w:rPr>
          <w:t>http://www.schachbundesliga.de</w:t>
        </w:r>
      </w:hyperlink>
    </w:p>
    <w:p w:rsidR="00A83D65" w:rsidRDefault="00A83D65" w:rsidP="00AD5C39">
      <w:pPr>
        <w:rPr>
          <w:rFonts w:ascii="Verdana" w:hAnsi="Verdana"/>
          <w:bCs/>
          <w:sz w:val="20"/>
          <w:szCs w:val="20"/>
        </w:rPr>
      </w:pPr>
    </w:p>
    <w:p w:rsidR="00A83D65" w:rsidRDefault="00A83D65" w:rsidP="00A83D6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  <w:lang w:val="de-AT" w:eastAsia="de-AT"/>
        </w:rPr>
        <w:drawing>
          <wp:inline distT="0" distB="0" distL="0" distR="0">
            <wp:extent cx="1533705" cy="1150363"/>
            <wp:effectExtent l="19050" t="0" r="9345" b="0"/>
            <wp:docPr id="1" name="Grafik 0" descr="Ra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g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594" cy="115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0"/>
          <w:szCs w:val="20"/>
        </w:rPr>
        <w:t xml:space="preserve"> </w:t>
      </w:r>
      <w:r w:rsidRPr="00A83D65">
        <w:rPr>
          <w:rFonts w:ascii="Verdana" w:hAnsi="Verdana"/>
          <w:bCs/>
          <w:i/>
          <w:sz w:val="20"/>
          <w:szCs w:val="20"/>
        </w:rPr>
        <w:t>Die Nummer 69 der Welt: Markus RAGGER</w:t>
      </w:r>
    </w:p>
    <w:p w:rsidR="00A83D65" w:rsidRPr="00A83D65" w:rsidRDefault="00A83D65" w:rsidP="00AD5C39">
      <w:pPr>
        <w:rPr>
          <w:rFonts w:ascii="Verdana" w:hAnsi="Verdana"/>
          <w:bCs/>
          <w:sz w:val="20"/>
          <w:szCs w:val="20"/>
        </w:rPr>
      </w:pPr>
    </w:p>
    <w:p w:rsidR="00AD5C39" w:rsidRPr="00A83D65" w:rsidRDefault="00A83D65" w:rsidP="00AD5C3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Blitzschachcup – </w:t>
      </w:r>
      <w:r w:rsidR="001215CF">
        <w:rPr>
          <w:rFonts w:ascii="Verdana" w:hAnsi="Verdana"/>
          <w:b/>
          <w:bCs/>
          <w:sz w:val="20"/>
          <w:szCs w:val="20"/>
          <w:u w:val="single"/>
        </w:rPr>
        <w:t>20. Alfred Stich Gedenkturnier</w:t>
      </w:r>
    </w:p>
    <w:p w:rsidR="00AD5C39" w:rsidRPr="00A83D65" w:rsidRDefault="00AD5C39" w:rsidP="00AD5C39">
      <w:pPr>
        <w:rPr>
          <w:rFonts w:ascii="Verdana" w:hAnsi="Verdana" w:cs="Times New Roman"/>
          <w:b/>
          <w:bCs/>
          <w:sz w:val="20"/>
          <w:szCs w:val="20"/>
        </w:rPr>
      </w:pPr>
    </w:p>
    <w:p w:rsidR="00AD5C39" w:rsidRPr="00A83D65" w:rsidRDefault="001215CF" w:rsidP="00AD5C39"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Die 20. Auflage des Alfred Stich Gedenkturnieres ist zugleich der erste Bewerb des neugegründeten steirischen Blitzschachcups. Nach spannendem Verlauf siegt Andreas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Diermair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vor Marco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Dietmayer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-Kräutler und Rainer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Staberhofer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>.</w:t>
      </w:r>
    </w:p>
    <w:p w:rsidR="00AD5C39" w:rsidRDefault="00AD5C39" w:rsidP="00826ECD">
      <w:pPr>
        <w:rPr>
          <w:rFonts w:ascii="Verdana" w:hAnsi="Verdana"/>
          <w:sz w:val="20"/>
          <w:szCs w:val="20"/>
        </w:rPr>
      </w:pPr>
    </w:p>
    <w:p w:rsidR="00A83D65" w:rsidRDefault="001215CF" w:rsidP="00826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Einen heißen Kampf um den Sieg liefern sich Andreas </w:t>
      </w:r>
      <w:proofErr w:type="spellStart"/>
      <w:r>
        <w:rPr>
          <w:rFonts w:ascii="Verdana" w:hAnsi="Verdana"/>
          <w:sz w:val="20"/>
          <w:szCs w:val="20"/>
        </w:rPr>
        <w:t>Diermair</w:t>
      </w:r>
      <w:proofErr w:type="spellEnd"/>
      <w:r>
        <w:rPr>
          <w:rFonts w:ascii="Verdana" w:hAnsi="Verdana"/>
          <w:sz w:val="20"/>
          <w:szCs w:val="20"/>
        </w:rPr>
        <w:t xml:space="preserve">, Marco </w:t>
      </w:r>
      <w:proofErr w:type="spellStart"/>
      <w:r>
        <w:rPr>
          <w:rFonts w:ascii="Verdana" w:hAnsi="Verdana"/>
          <w:sz w:val="20"/>
          <w:szCs w:val="20"/>
        </w:rPr>
        <w:t>Dietmayer</w:t>
      </w:r>
      <w:proofErr w:type="spellEnd"/>
      <w:r>
        <w:rPr>
          <w:rFonts w:ascii="Verdana" w:hAnsi="Verdana"/>
          <w:sz w:val="20"/>
          <w:szCs w:val="20"/>
        </w:rPr>
        <w:t xml:space="preserve">-Kräutler und Rainer </w:t>
      </w:r>
      <w:proofErr w:type="spellStart"/>
      <w:r>
        <w:rPr>
          <w:rFonts w:ascii="Verdana" w:hAnsi="Verdana"/>
          <w:sz w:val="20"/>
          <w:szCs w:val="20"/>
        </w:rPr>
        <w:t>Staberhofer</w:t>
      </w:r>
      <w:proofErr w:type="spellEnd"/>
      <w:r>
        <w:rPr>
          <w:rFonts w:ascii="Verdana" w:hAnsi="Verdana"/>
          <w:sz w:val="20"/>
          <w:szCs w:val="20"/>
        </w:rPr>
        <w:t xml:space="preserve"> beim 20. Alfred Stich Gedenkturnier am 1. Mai in Niklasdorf. Nach Remisen in den direkten Duellen stolpert der </w:t>
      </w:r>
      <w:proofErr w:type="spellStart"/>
      <w:r>
        <w:rPr>
          <w:rFonts w:ascii="Verdana" w:hAnsi="Verdana"/>
          <w:sz w:val="20"/>
          <w:szCs w:val="20"/>
        </w:rPr>
        <w:t>Leobner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Dietmayer</w:t>
      </w:r>
      <w:proofErr w:type="spellEnd"/>
      <w:r>
        <w:rPr>
          <w:rFonts w:ascii="Verdana" w:hAnsi="Verdana"/>
          <w:sz w:val="20"/>
          <w:szCs w:val="20"/>
        </w:rPr>
        <w:t>-Kräutler in der vorletzte</w:t>
      </w:r>
      <w:r w:rsidR="00793E21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Runde über Harald </w:t>
      </w:r>
      <w:proofErr w:type="spellStart"/>
      <w:r>
        <w:rPr>
          <w:rFonts w:ascii="Verdana" w:hAnsi="Verdana"/>
          <w:sz w:val="20"/>
          <w:szCs w:val="20"/>
        </w:rPr>
        <w:t>Leisenberger</w:t>
      </w:r>
      <w:proofErr w:type="spellEnd"/>
      <w:r>
        <w:rPr>
          <w:rFonts w:ascii="Verdana" w:hAnsi="Verdana"/>
          <w:sz w:val="20"/>
          <w:szCs w:val="20"/>
        </w:rPr>
        <w:t xml:space="preserve"> und macht den Weg frei für den Frauentaler Andreas </w:t>
      </w:r>
      <w:proofErr w:type="spellStart"/>
      <w:r>
        <w:rPr>
          <w:rFonts w:ascii="Verdana" w:hAnsi="Verdana"/>
          <w:sz w:val="20"/>
          <w:szCs w:val="20"/>
        </w:rPr>
        <w:t>Diermair</w:t>
      </w:r>
      <w:proofErr w:type="spellEnd"/>
      <w:r w:rsidR="00793E21">
        <w:rPr>
          <w:rFonts w:ascii="Verdana" w:hAnsi="Verdana"/>
          <w:sz w:val="20"/>
          <w:szCs w:val="20"/>
        </w:rPr>
        <w:t>, der sich zum Turniersieg sogar noch ein Remis in der Schlussrunde leisten konnte. 9,5 Punkte aus 11 Partien bei eine</w:t>
      </w:r>
      <w:r w:rsidR="000C27DE">
        <w:rPr>
          <w:rFonts w:ascii="Verdana" w:hAnsi="Verdana"/>
          <w:sz w:val="20"/>
          <w:szCs w:val="20"/>
        </w:rPr>
        <w:t>r</w:t>
      </w:r>
      <w:r w:rsidR="00793E21">
        <w:rPr>
          <w:rFonts w:ascii="Verdana" w:hAnsi="Verdana"/>
          <w:sz w:val="20"/>
          <w:szCs w:val="20"/>
        </w:rPr>
        <w:t xml:space="preserve"> Performance von 2340 ist die Vorgabe des Siegers, an der sich die Konkurrenten in der Blitzschachcup-Wertung zu orientieren haben.</w:t>
      </w:r>
    </w:p>
    <w:p w:rsidR="00793E21" w:rsidRDefault="00793E21" w:rsidP="00826ECD">
      <w:pPr>
        <w:rPr>
          <w:rFonts w:ascii="Verdana" w:hAnsi="Verdana"/>
          <w:sz w:val="20"/>
          <w:szCs w:val="20"/>
        </w:rPr>
      </w:pPr>
    </w:p>
    <w:p w:rsidR="00793E21" w:rsidRDefault="00793E21" w:rsidP="00826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Blitzschachcup w</w:t>
      </w:r>
      <w:r w:rsidR="000C27D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rd aus jedem Kreis in den Monaten Mai bis Juli ein Monatssieger gekürt, der sich für das Finale in Form der steirischen Blitzschach-Landesmeisterschaft qualifiziert. Monatssieger ist jener Spieler des Kreises, dem in einem zur Wertung zählende</w:t>
      </w:r>
      <w:r w:rsidR="000C27DE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Turnier die beste Performance gelingt.</w:t>
      </w:r>
    </w:p>
    <w:p w:rsidR="00793E21" w:rsidRDefault="00793E21" w:rsidP="00826ECD">
      <w:pPr>
        <w:rPr>
          <w:rFonts w:ascii="Verdana" w:hAnsi="Verdana"/>
          <w:sz w:val="20"/>
          <w:szCs w:val="20"/>
        </w:rPr>
      </w:pPr>
    </w:p>
    <w:p w:rsidR="00793E21" w:rsidRDefault="00793E21" w:rsidP="00826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Hinter dem erfolgreichen Trio pirscht sich </w:t>
      </w:r>
      <w:proofErr w:type="spellStart"/>
      <w:r>
        <w:rPr>
          <w:rFonts w:ascii="Verdana" w:hAnsi="Verdana"/>
          <w:sz w:val="20"/>
          <w:szCs w:val="20"/>
        </w:rPr>
        <w:t>Leobens</w:t>
      </w:r>
      <w:proofErr w:type="spellEnd"/>
      <w:r>
        <w:rPr>
          <w:rFonts w:ascii="Verdana" w:hAnsi="Verdana"/>
          <w:sz w:val="20"/>
          <w:szCs w:val="20"/>
        </w:rPr>
        <w:t xml:space="preserve"> Obmann Karl-Heinz Schein mit 8,5 Pun</w:t>
      </w:r>
      <w:r w:rsidR="000C27DE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ten auf Rang 4. In den Top-10 landen </w:t>
      </w:r>
      <w:proofErr w:type="spellStart"/>
      <w:r>
        <w:rPr>
          <w:rFonts w:ascii="Verdana" w:hAnsi="Verdana"/>
          <w:sz w:val="20"/>
          <w:szCs w:val="20"/>
        </w:rPr>
        <w:t>weiters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Leisenberger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Krumphals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Pretzenbacher</w:t>
      </w:r>
      <w:proofErr w:type="spellEnd"/>
      <w:r>
        <w:rPr>
          <w:rFonts w:ascii="Verdana" w:hAnsi="Verdana"/>
          <w:sz w:val="20"/>
          <w:szCs w:val="20"/>
        </w:rPr>
        <w:t xml:space="preserve">, Mitter, </w:t>
      </w:r>
      <w:proofErr w:type="spellStart"/>
      <w:r>
        <w:rPr>
          <w:rFonts w:ascii="Verdana" w:hAnsi="Verdana"/>
          <w:sz w:val="20"/>
          <w:szCs w:val="20"/>
        </w:rPr>
        <w:t>Bachler</w:t>
      </w:r>
      <w:proofErr w:type="spellEnd"/>
      <w:r>
        <w:rPr>
          <w:rFonts w:ascii="Verdana" w:hAnsi="Verdana"/>
          <w:sz w:val="20"/>
          <w:szCs w:val="20"/>
        </w:rPr>
        <w:t xml:space="preserve"> und Müller.</w:t>
      </w:r>
    </w:p>
    <w:p w:rsidR="001215CF" w:rsidRDefault="001215CF" w:rsidP="00826ECD">
      <w:pPr>
        <w:rPr>
          <w:rFonts w:ascii="Verdana" w:hAnsi="Verdana"/>
          <w:sz w:val="20"/>
          <w:szCs w:val="20"/>
        </w:rPr>
      </w:pPr>
    </w:p>
    <w:p w:rsidR="00A83D65" w:rsidRDefault="00A83D65" w:rsidP="00826ECD">
      <w:pPr>
        <w:rPr>
          <w:rFonts w:ascii="Verdana" w:hAnsi="Verdana"/>
          <w:sz w:val="20"/>
          <w:szCs w:val="20"/>
        </w:rPr>
      </w:pPr>
    </w:p>
    <w:p w:rsidR="00A83D65" w:rsidRDefault="001215CF" w:rsidP="00826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Endstand:</w:t>
      </w:r>
    </w:p>
    <w:p w:rsidR="001215CF" w:rsidRDefault="001215CF" w:rsidP="00826ECD">
      <w:pPr>
        <w:rPr>
          <w:rFonts w:ascii="Verdana" w:hAnsi="Verdana"/>
          <w:sz w:val="20"/>
          <w:szCs w:val="20"/>
        </w:rPr>
      </w:pPr>
    </w:p>
    <w:tbl>
      <w:tblPr>
        <w:tblW w:w="9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3320"/>
        <w:gridCol w:w="3580"/>
        <w:gridCol w:w="720"/>
        <w:gridCol w:w="820"/>
        <w:gridCol w:w="760"/>
      </w:tblGrid>
      <w:tr w:rsidR="001215CF" w:rsidRPr="007842F3" w:rsidTr="001215CF">
        <w:trPr>
          <w:trHeight w:val="30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7842F3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Schule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15CF" w:rsidRPr="007842F3" w:rsidRDefault="001215CF" w:rsidP="001215CF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Pkte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SB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EloP</w:t>
            </w:r>
            <w:proofErr w:type="spellEnd"/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Diermair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Andreas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9½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63,75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2340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Dietmayer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-</w:t>
            </w: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Kraeutler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Marco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57,25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2285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Staberhofer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Rainer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Spg.Kindberg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/Phoenix </w:t>
            </w: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Muerz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2214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Schein Karl-Heinz Mag.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8½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2221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Leisenberger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Harald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Atus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Bruck/Mur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7½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43,25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2115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Krumphals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Friedrich DI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Maschinenhof </w:t>
            </w: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Krieglach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6½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36,75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2003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Pretzenbacher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Jürgen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Esv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Schach Knittelfeld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6½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1836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Mitter Gerd Dr.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-Niklasdorf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2008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Bachler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Wilhelm Ing.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31,75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1852</w:t>
            </w:r>
          </w:p>
        </w:tc>
      </w:tr>
      <w:tr w:rsidR="001215CF" w:rsidRPr="007842F3" w:rsidTr="001215CF">
        <w:trPr>
          <w:trHeight w:val="30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Mueller Helmut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Alpine </w:t>
            </w:r>
            <w:proofErr w:type="spellStart"/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Zeltweg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1215CF">
            <w:pPr>
              <w:ind w:left="113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28,50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5CF" w:rsidRPr="007842F3" w:rsidRDefault="001215CF" w:rsidP="007842F3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7842F3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1844</w:t>
            </w:r>
          </w:p>
        </w:tc>
      </w:tr>
    </w:tbl>
    <w:p w:rsidR="00A83D65" w:rsidRDefault="001215CF" w:rsidP="00826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31 Teilnehmer</w:t>
      </w:r>
    </w:p>
    <w:p w:rsidR="00A83D65" w:rsidRDefault="00A83D65" w:rsidP="00826ECD">
      <w:pPr>
        <w:rPr>
          <w:rFonts w:ascii="Verdana" w:hAnsi="Verdana"/>
          <w:sz w:val="20"/>
          <w:szCs w:val="20"/>
        </w:rPr>
      </w:pPr>
    </w:p>
    <w:p w:rsidR="00A83D65" w:rsidRDefault="00A83D65" w:rsidP="00826ECD">
      <w:pPr>
        <w:rPr>
          <w:rFonts w:ascii="Verdana" w:hAnsi="Verdana"/>
          <w:sz w:val="20"/>
          <w:szCs w:val="20"/>
        </w:rPr>
      </w:pPr>
    </w:p>
    <w:p w:rsidR="00A83D65" w:rsidRPr="00A83D65" w:rsidRDefault="00A83D65" w:rsidP="00A83D65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Gert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Schnider</w:t>
      </w:r>
      <w:proofErr w:type="spellEnd"/>
      <w:r>
        <w:rPr>
          <w:rFonts w:ascii="Verdana" w:hAnsi="Verdana"/>
          <w:b/>
          <w:bCs/>
          <w:sz w:val="20"/>
          <w:szCs w:val="20"/>
          <w:u w:val="single"/>
        </w:rPr>
        <w:t xml:space="preserve"> gewinnt in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Semriach</w:t>
      </w:r>
      <w:proofErr w:type="spellEnd"/>
    </w:p>
    <w:p w:rsidR="00A83D65" w:rsidRPr="00A83D65" w:rsidRDefault="00A83D65" w:rsidP="00A83D65">
      <w:pPr>
        <w:rPr>
          <w:rFonts w:ascii="Verdana" w:hAnsi="Verdana" w:cs="Times New Roman"/>
          <w:b/>
          <w:bCs/>
          <w:sz w:val="20"/>
          <w:szCs w:val="20"/>
        </w:rPr>
      </w:pPr>
    </w:p>
    <w:p w:rsidR="00A83D65" w:rsidRPr="00A83D65" w:rsidRDefault="007D5F72" w:rsidP="00A83D65">
      <w:pPr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Einen klaren Sieg feiert der steirische Jugendtrainer Gert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Schnider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bei 10. Schachopen in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Semriach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Schnider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gewinnt mit 4,5 Punkten vor Mario Schachinger, Peter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Sadilek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und Klaus Nickl, die allesamt 4 Punkte erreichen.</w:t>
      </w:r>
    </w:p>
    <w:p w:rsidR="00A83D65" w:rsidRDefault="00A83D65" w:rsidP="00A83D65">
      <w:pPr>
        <w:rPr>
          <w:rFonts w:ascii="Verdana" w:hAnsi="Verdana"/>
          <w:sz w:val="20"/>
          <w:szCs w:val="20"/>
        </w:rPr>
      </w:pPr>
    </w:p>
    <w:p w:rsidR="00A83D65" w:rsidRDefault="007D5F72" w:rsidP="00A83D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fünf Runden dauernden Kurz</w:t>
      </w:r>
      <w:r w:rsidR="00EE19F3">
        <w:rPr>
          <w:rFonts w:ascii="Verdana" w:hAnsi="Verdana"/>
          <w:sz w:val="20"/>
          <w:szCs w:val="20"/>
        </w:rPr>
        <w:t>-O</w:t>
      </w:r>
      <w:r>
        <w:rPr>
          <w:rFonts w:ascii="Verdana" w:hAnsi="Verdana"/>
          <w:sz w:val="20"/>
          <w:szCs w:val="20"/>
        </w:rPr>
        <w:t xml:space="preserve">pen erfreuen sich weiter großer Beliebtheit. Nach dem Turnier in </w:t>
      </w:r>
      <w:proofErr w:type="spellStart"/>
      <w:r>
        <w:rPr>
          <w:rFonts w:ascii="Verdana" w:hAnsi="Verdana"/>
          <w:sz w:val="20"/>
          <w:szCs w:val="20"/>
        </w:rPr>
        <w:t>Weiz</w:t>
      </w:r>
      <w:proofErr w:type="spellEnd"/>
      <w:r>
        <w:rPr>
          <w:rFonts w:ascii="Verdana" w:hAnsi="Verdana"/>
          <w:sz w:val="20"/>
          <w:szCs w:val="20"/>
        </w:rPr>
        <w:t xml:space="preserve"> und vor jenem in Ratten fand vom 27. April bis 1. Mai die 10. Auflage des Turniers in </w:t>
      </w:r>
      <w:proofErr w:type="spellStart"/>
      <w:r>
        <w:rPr>
          <w:rFonts w:ascii="Verdana" w:hAnsi="Verdana"/>
          <w:sz w:val="20"/>
          <w:szCs w:val="20"/>
        </w:rPr>
        <w:t>Semriach</w:t>
      </w:r>
      <w:proofErr w:type="spellEnd"/>
      <w:r>
        <w:rPr>
          <w:rFonts w:ascii="Verdana" w:hAnsi="Verdana"/>
          <w:sz w:val="20"/>
          <w:szCs w:val="20"/>
        </w:rPr>
        <w:t xml:space="preserve"> statt. Gespielt wird </w:t>
      </w:r>
      <w:r w:rsidR="00EE19F3">
        <w:rPr>
          <w:rFonts w:ascii="Verdana" w:hAnsi="Verdana"/>
          <w:sz w:val="20"/>
          <w:szCs w:val="20"/>
        </w:rPr>
        <w:t>grundsätzlich am</w:t>
      </w:r>
      <w:r>
        <w:rPr>
          <w:rFonts w:ascii="Verdana" w:hAnsi="Verdana"/>
          <w:sz w:val="20"/>
          <w:szCs w:val="20"/>
        </w:rPr>
        <w:t xml:space="preserve"> </w:t>
      </w:r>
      <w:r w:rsidR="00EE19F3">
        <w:rPr>
          <w:rFonts w:ascii="Verdana" w:hAnsi="Verdana"/>
          <w:sz w:val="20"/>
          <w:szCs w:val="20"/>
        </w:rPr>
        <w:t>Abend</w:t>
      </w:r>
      <w:r>
        <w:rPr>
          <w:rFonts w:ascii="Verdana" w:hAnsi="Verdana"/>
          <w:sz w:val="20"/>
          <w:szCs w:val="20"/>
        </w:rPr>
        <w:t>, damit die Teilnehmer die herrlichen touristischen Möglichkeiten der Region nütze</w:t>
      </w:r>
      <w:r w:rsidR="00EE19F3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können.</w:t>
      </w:r>
    </w:p>
    <w:p w:rsidR="007D5F72" w:rsidRDefault="007D5F72" w:rsidP="00A83D65">
      <w:pPr>
        <w:rPr>
          <w:rFonts w:ascii="Verdana" w:hAnsi="Verdana"/>
          <w:sz w:val="20"/>
          <w:szCs w:val="20"/>
        </w:rPr>
      </w:pPr>
    </w:p>
    <w:p w:rsidR="007D5F72" w:rsidRDefault="007D5F72" w:rsidP="00A83D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 wunderschönen Turniersaal des </w:t>
      </w:r>
      <w:proofErr w:type="spellStart"/>
      <w:r>
        <w:rPr>
          <w:rFonts w:ascii="Verdana" w:hAnsi="Verdana"/>
          <w:sz w:val="20"/>
          <w:szCs w:val="20"/>
        </w:rPr>
        <w:t>Trattnerhofes</w:t>
      </w:r>
      <w:proofErr w:type="spellEnd"/>
      <w:r>
        <w:rPr>
          <w:rFonts w:ascii="Verdana" w:hAnsi="Verdana"/>
          <w:sz w:val="20"/>
          <w:szCs w:val="20"/>
        </w:rPr>
        <w:t xml:space="preserve"> zeigt sich Gert </w:t>
      </w:r>
      <w:proofErr w:type="spellStart"/>
      <w:r>
        <w:rPr>
          <w:rFonts w:ascii="Verdana" w:hAnsi="Verdana"/>
          <w:sz w:val="20"/>
          <w:szCs w:val="20"/>
        </w:rPr>
        <w:t>Schnider</w:t>
      </w:r>
      <w:proofErr w:type="spellEnd"/>
      <w:r>
        <w:rPr>
          <w:rFonts w:ascii="Verdana" w:hAnsi="Verdana"/>
          <w:sz w:val="20"/>
          <w:szCs w:val="20"/>
        </w:rPr>
        <w:t xml:space="preserve"> in blendender Form. </w:t>
      </w:r>
      <w:r w:rsidR="000C27DE">
        <w:rPr>
          <w:rFonts w:ascii="Verdana" w:hAnsi="Verdana"/>
          <w:sz w:val="20"/>
          <w:szCs w:val="20"/>
        </w:rPr>
        <w:t xml:space="preserve">Einzig seine Partie gegen Mario Schachinger endet mit Remis. Dank vier Siegen gewinnt </w:t>
      </w:r>
      <w:proofErr w:type="spellStart"/>
      <w:r w:rsidR="000C27DE">
        <w:rPr>
          <w:rFonts w:ascii="Verdana" w:hAnsi="Verdana"/>
          <w:sz w:val="20"/>
          <w:szCs w:val="20"/>
        </w:rPr>
        <w:t>Schnider</w:t>
      </w:r>
      <w:proofErr w:type="spellEnd"/>
      <w:r w:rsidR="000C27DE">
        <w:rPr>
          <w:rFonts w:ascii="Verdana" w:hAnsi="Verdana"/>
          <w:sz w:val="20"/>
          <w:szCs w:val="20"/>
        </w:rPr>
        <w:t xml:space="preserve"> das erste Preisgeld allein mit viereinhalb Punkten vor Mario Schachinger, Peter </w:t>
      </w:r>
      <w:proofErr w:type="spellStart"/>
      <w:r w:rsidR="000C27DE">
        <w:rPr>
          <w:rFonts w:ascii="Verdana" w:hAnsi="Verdana"/>
          <w:sz w:val="20"/>
          <w:szCs w:val="20"/>
        </w:rPr>
        <w:t>Sadilek</w:t>
      </w:r>
      <w:proofErr w:type="spellEnd"/>
      <w:r w:rsidR="000C27DE">
        <w:rPr>
          <w:rFonts w:ascii="Verdana" w:hAnsi="Verdana"/>
          <w:sz w:val="20"/>
          <w:szCs w:val="20"/>
        </w:rPr>
        <w:t xml:space="preserve"> und Klaus Nickl, die jeweils auf vier Punkte kommen.</w:t>
      </w:r>
    </w:p>
    <w:p w:rsidR="000C27DE" w:rsidRDefault="000C27DE" w:rsidP="00A83D65">
      <w:pPr>
        <w:rPr>
          <w:rFonts w:ascii="Verdana" w:hAnsi="Verdana"/>
          <w:sz w:val="20"/>
          <w:szCs w:val="20"/>
        </w:rPr>
      </w:pPr>
    </w:p>
    <w:p w:rsidR="000C27DE" w:rsidRDefault="000C27DE" w:rsidP="00A83D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Knapp her geht es in der B-Gruppe. Gleich fünf Spieler beenden das Turnier an der Spitze mit je vier Punkten. Nach Feinwertung siegt Martin Fuchs vor Christian </w:t>
      </w:r>
      <w:proofErr w:type="spellStart"/>
      <w:r>
        <w:rPr>
          <w:rFonts w:ascii="Verdana" w:hAnsi="Verdana"/>
          <w:sz w:val="20"/>
          <w:szCs w:val="20"/>
        </w:rPr>
        <w:t>Pracherstorfer</w:t>
      </w:r>
      <w:proofErr w:type="spellEnd"/>
      <w:r>
        <w:rPr>
          <w:rFonts w:ascii="Verdana" w:hAnsi="Verdana"/>
          <w:sz w:val="20"/>
          <w:szCs w:val="20"/>
        </w:rPr>
        <w:t xml:space="preserve">, Harald </w:t>
      </w:r>
      <w:proofErr w:type="spellStart"/>
      <w:r>
        <w:rPr>
          <w:rFonts w:ascii="Verdana" w:hAnsi="Verdana"/>
          <w:sz w:val="20"/>
          <w:szCs w:val="20"/>
        </w:rPr>
        <w:t>Göslbauer</w:t>
      </w:r>
      <w:proofErr w:type="spellEnd"/>
      <w:r>
        <w:rPr>
          <w:rFonts w:ascii="Verdana" w:hAnsi="Verdana"/>
          <w:sz w:val="20"/>
          <w:szCs w:val="20"/>
        </w:rPr>
        <w:t>, Alfred Teichert und Thomas Meyer.</w:t>
      </w:r>
    </w:p>
    <w:p w:rsidR="000C27DE" w:rsidRDefault="000C27DE" w:rsidP="00A83D65">
      <w:pPr>
        <w:rPr>
          <w:rFonts w:ascii="Verdana" w:hAnsi="Verdana"/>
          <w:sz w:val="20"/>
          <w:szCs w:val="20"/>
        </w:rPr>
      </w:pPr>
    </w:p>
    <w:p w:rsidR="000C27DE" w:rsidRDefault="000C27DE" w:rsidP="00A83D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 beachtliches Comeback nach dreißigjähriger Spielpause gelingt Fernschach-Referent Rudolf Hofer. Der Fernschach-IM bleibt ungeschlagen und landet mit 3,5 Punkten im Pulk der Verfolger auf Rang 10. Die Organisatoren dürfen sich über 84 Teilnehmer/innen freuen, mit einem günstigen Feiertagstermin dürfte diese Zahl nächstes Jahr deutlich übertroffen werden.</w:t>
      </w:r>
    </w:p>
    <w:p w:rsidR="007D5F72" w:rsidRDefault="007D5F72" w:rsidP="00A83D65">
      <w:pPr>
        <w:rPr>
          <w:rFonts w:ascii="Verdana" w:hAnsi="Verdana"/>
          <w:sz w:val="20"/>
          <w:szCs w:val="20"/>
        </w:rPr>
      </w:pPr>
    </w:p>
    <w:p w:rsidR="00A83D65" w:rsidRDefault="007D5F72" w:rsidP="00826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Gruppe A</w:t>
      </w:r>
    </w:p>
    <w:p w:rsidR="00A83D65" w:rsidRPr="00ED0C27" w:rsidRDefault="00A83D65" w:rsidP="00826ECD">
      <w:pPr>
        <w:rPr>
          <w:rFonts w:ascii="Verdana" w:hAnsi="Verdana"/>
          <w:sz w:val="20"/>
          <w:szCs w:val="20"/>
        </w:rPr>
      </w:pPr>
    </w:p>
    <w:tbl>
      <w:tblPr>
        <w:tblW w:w="873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448"/>
        <w:gridCol w:w="2388"/>
        <w:gridCol w:w="649"/>
        <w:gridCol w:w="3320"/>
        <w:gridCol w:w="610"/>
        <w:gridCol w:w="739"/>
      </w:tblGrid>
      <w:tr w:rsidR="00ED0C27" w:rsidRPr="00ED0C27" w:rsidTr="00ED0C27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Schnider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Gert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15,5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Schachinger Mario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Mpoe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Maria Saal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16,5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Sadilek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Peter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Ranshofen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15,5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Nickl Klaus Prof.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Postsportverein Graz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Ninaus Michael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Soechau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Kropik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Martin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Zwettl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, Noe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Kuntner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Reinhard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Voesendorf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Knoll Martin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Volksbank Gleisdorf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Gsaxner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Daniel Ing.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1959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St. Michael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12,5</w:t>
            </w:r>
          </w:p>
        </w:tc>
      </w:tr>
      <w:tr w:rsidR="00ED0C27" w:rsidRPr="00ED0C27" w:rsidTr="00ED0C2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Stagl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Marco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Graz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12,5</w:t>
            </w:r>
          </w:p>
        </w:tc>
      </w:tr>
    </w:tbl>
    <w:p w:rsidR="00A83D65" w:rsidRPr="00ED0C27" w:rsidRDefault="00ED0C27" w:rsidP="00826ECD">
      <w:pPr>
        <w:rPr>
          <w:rFonts w:ascii="Verdana" w:hAnsi="Verdana"/>
          <w:sz w:val="20"/>
          <w:szCs w:val="20"/>
        </w:rPr>
      </w:pPr>
      <w:r w:rsidRPr="00ED0C27">
        <w:rPr>
          <w:rFonts w:ascii="Verdana" w:hAnsi="Verdana"/>
          <w:sz w:val="20"/>
          <w:szCs w:val="20"/>
        </w:rPr>
        <w:t>31 Teilnehmer/innen</w:t>
      </w:r>
    </w:p>
    <w:p w:rsidR="00A83D65" w:rsidRPr="00ED0C27" w:rsidRDefault="00A83D65" w:rsidP="00826ECD">
      <w:pPr>
        <w:rPr>
          <w:rFonts w:ascii="Verdana" w:hAnsi="Verdana"/>
          <w:sz w:val="20"/>
          <w:szCs w:val="20"/>
        </w:rPr>
      </w:pPr>
    </w:p>
    <w:p w:rsidR="00ED0C27" w:rsidRDefault="00ED0C27" w:rsidP="00826ECD">
      <w:pPr>
        <w:rPr>
          <w:rFonts w:ascii="Verdana" w:hAnsi="Verdana"/>
          <w:sz w:val="20"/>
          <w:szCs w:val="20"/>
        </w:rPr>
      </w:pPr>
    </w:p>
    <w:p w:rsidR="007D5F72" w:rsidRDefault="007D5F72" w:rsidP="007D5F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Gruppe B</w:t>
      </w:r>
    </w:p>
    <w:p w:rsidR="007D5F72" w:rsidRPr="00ED0C27" w:rsidRDefault="007D5F72" w:rsidP="00826ECD">
      <w:pPr>
        <w:rPr>
          <w:rFonts w:ascii="Verdana" w:hAnsi="Verdana"/>
          <w:sz w:val="20"/>
          <w:szCs w:val="20"/>
        </w:rPr>
      </w:pPr>
    </w:p>
    <w:tbl>
      <w:tblPr>
        <w:tblW w:w="873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2849"/>
        <w:gridCol w:w="649"/>
        <w:gridCol w:w="3307"/>
        <w:gridCol w:w="610"/>
        <w:gridCol w:w="739"/>
      </w:tblGrid>
      <w:tr w:rsidR="00ED0C27" w:rsidRPr="00ED0C27" w:rsidTr="007D5F72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2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3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Verein/Ort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Fuchs Martin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1807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Askö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Mühltal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16,5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Pracherstorfer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Christian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1871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Ask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St. Valentin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Goeslbauer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Harald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1832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Horn Union Ratten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14,5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Teichert Alfred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1711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Gratkorn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Meyer Thomas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1855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Sv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Tübingen 1870 E.V.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13,5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Thier Robert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1860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Ternitz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16,5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Grebenar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Erich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1639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Lickl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Norbert DI.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1867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 Ligist-</w:t>
            </w: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St.Johann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Rathmanner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Anton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1724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  <w:proofErr w:type="spellStart"/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Lackenbach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ED0C27" w:rsidRPr="00ED0C27" w:rsidTr="007D5F7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Hofer Rudolf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1800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ÖSB Fernschach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ED0C27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C27" w:rsidRPr="00ED0C27" w:rsidRDefault="00ED0C27" w:rsidP="007D5F72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ED0C27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12,5</w:t>
            </w:r>
          </w:p>
        </w:tc>
      </w:tr>
    </w:tbl>
    <w:p w:rsidR="00ED0C27" w:rsidRPr="00ED0C27" w:rsidRDefault="007D5F72" w:rsidP="00826E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53 Teilnehmer/innen</w:t>
      </w:r>
    </w:p>
    <w:p w:rsidR="00ED0C27" w:rsidRDefault="00ED0C27" w:rsidP="00826ECD">
      <w:pPr>
        <w:rPr>
          <w:rFonts w:ascii="Verdana" w:hAnsi="Verdana"/>
          <w:sz w:val="20"/>
          <w:szCs w:val="20"/>
        </w:rPr>
      </w:pPr>
    </w:p>
    <w:p w:rsidR="00ED0C27" w:rsidRDefault="00ED0C27" w:rsidP="00826ECD">
      <w:pPr>
        <w:rPr>
          <w:rFonts w:ascii="Verdana" w:hAnsi="Verdana"/>
          <w:sz w:val="20"/>
          <w:szCs w:val="20"/>
        </w:rPr>
      </w:pPr>
    </w:p>
    <w:p w:rsidR="00ED0C27" w:rsidRDefault="00ED0C27" w:rsidP="00826ECD">
      <w:pPr>
        <w:rPr>
          <w:rFonts w:ascii="Verdana" w:hAnsi="Verdana"/>
          <w:sz w:val="20"/>
          <w:szCs w:val="20"/>
        </w:rPr>
      </w:pPr>
    </w:p>
    <w:p w:rsidR="000C27DE" w:rsidRDefault="000C27DE">
      <w:pPr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 w:type="page"/>
      </w:r>
    </w:p>
    <w:p w:rsidR="00EC5BD9" w:rsidRPr="00A83D65" w:rsidRDefault="00EC5BD9" w:rsidP="00EC5BD9">
      <w:pPr>
        <w:rPr>
          <w:rFonts w:ascii="Verdana" w:hAnsi="Verdana"/>
          <w:b/>
          <w:bCs/>
          <w:sz w:val="20"/>
          <w:szCs w:val="20"/>
          <w:u w:val="single"/>
        </w:rPr>
      </w:pPr>
      <w:r w:rsidRPr="00A83D65">
        <w:rPr>
          <w:rFonts w:ascii="Verdana" w:hAnsi="Verdana"/>
          <w:b/>
          <w:bCs/>
          <w:sz w:val="20"/>
          <w:szCs w:val="20"/>
          <w:u w:val="single"/>
        </w:rPr>
        <w:lastRenderedPageBreak/>
        <w:t>Termine</w:t>
      </w:r>
    </w:p>
    <w:p w:rsidR="00336979" w:rsidRDefault="00336979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83D65" w:rsidRPr="00A83D65" w:rsidRDefault="00A83D65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B4A91" w:rsidRPr="00A83D65" w:rsidRDefault="008B4A91" w:rsidP="008B4A91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83D65">
        <w:rPr>
          <w:rFonts w:ascii="Verdana" w:hAnsi="Verdana"/>
          <w:b/>
          <w:bCs/>
          <w:sz w:val="20"/>
          <w:szCs w:val="20"/>
        </w:rPr>
        <w:t>03.05.-24.05.2011</w:t>
      </w:r>
      <w:r w:rsidRPr="00A83D65">
        <w:rPr>
          <w:rFonts w:ascii="Verdana" w:hAnsi="Verdana"/>
          <w:b/>
          <w:bCs/>
          <w:sz w:val="20"/>
          <w:szCs w:val="20"/>
        </w:rPr>
        <w:br/>
        <w:t>Schachfreunde-Turnier</w:t>
      </w:r>
    </w:p>
    <w:p w:rsidR="008B4A91" w:rsidRPr="00A83D65" w:rsidRDefault="008B4A91" w:rsidP="008B4A9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A83D65">
        <w:rPr>
          <w:rFonts w:ascii="Verdana" w:hAnsi="Verdana"/>
          <w:sz w:val="20"/>
          <w:szCs w:val="20"/>
        </w:rPr>
        <w:t xml:space="preserve">Graz - Landessportzentrum, 7 Runden Schweizer System, Nennschluss: Di 03.05.2011, 18.30 Uhr. </w:t>
      </w:r>
    </w:p>
    <w:p w:rsidR="0015012F" w:rsidRPr="00A83D65" w:rsidRDefault="007C49D5" w:rsidP="008B4A91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4" w:tgtFrame="_blank" w:history="1">
        <w:r w:rsidR="008B4A91" w:rsidRPr="00A83D65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B4A91" w:rsidRPr="00A83D65">
        <w:rPr>
          <w:rFonts w:ascii="Verdana" w:hAnsi="Verdana"/>
          <w:sz w:val="20"/>
          <w:szCs w:val="20"/>
        </w:rPr>
        <w:t xml:space="preserve"> (</w:t>
      </w:r>
      <w:proofErr w:type="spellStart"/>
      <w:r w:rsidR="008B4A91" w:rsidRPr="00A83D65">
        <w:rPr>
          <w:rFonts w:ascii="Verdana" w:hAnsi="Verdana"/>
          <w:sz w:val="20"/>
          <w:szCs w:val="20"/>
        </w:rPr>
        <w:t>pdf</w:t>
      </w:r>
      <w:proofErr w:type="spellEnd"/>
      <w:r w:rsidR="008B4A91" w:rsidRPr="00A83D65">
        <w:rPr>
          <w:rFonts w:ascii="Verdana" w:hAnsi="Verdana"/>
          <w:sz w:val="20"/>
          <w:szCs w:val="20"/>
        </w:rPr>
        <w:t>)</w:t>
      </w:r>
    </w:p>
    <w:p w:rsidR="00286583" w:rsidRPr="00A83D65" w:rsidRDefault="00286583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286583" w:rsidRPr="00A83D65" w:rsidRDefault="00286583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308F8" w:rsidRPr="00A83D65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A83D65">
        <w:rPr>
          <w:rFonts w:ascii="Verdana" w:hAnsi="Verdana"/>
          <w:sz w:val="20"/>
          <w:szCs w:val="20"/>
          <w:lang w:val="de-DE"/>
        </w:rPr>
        <w:t>Steirische Turniere s</w:t>
      </w:r>
      <w:r w:rsidR="007A362F" w:rsidRPr="00A83D65">
        <w:rPr>
          <w:rFonts w:ascii="Verdana" w:hAnsi="Verdana"/>
          <w:sz w:val="20"/>
          <w:szCs w:val="20"/>
          <w:lang w:val="de-DE"/>
        </w:rPr>
        <w:t xml:space="preserve">iehe </w:t>
      </w:r>
      <w:r w:rsidR="00AA0C12" w:rsidRPr="00A83D65">
        <w:rPr>
          <w:rFonts w:ascii="Verdana" w:hAnsi="Verdana"/>
          <w:sz w:val="20"/>
          <w:szCs w:val="20"/>
          <w:lang w:val="de-DE"/>
        </w:rPr>
        <w:tab/>
      </w:r>
      <w:hyperlink r:id="rId15" w:history="1">
        <w:r w:rsidR="007A362F" w:rsidRPr="00A83D65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A83D65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A83D65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A83D65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="00AA0C12" w:rsidRPr="00A83D65">
        <w:rPr>
          <w:rFonts w:ascii="Verdana" w:hAnsi="Verdana"/>
          <w:sz w:val="20"/>
          <w:szCs w:val="20"/>
          <w:lang w:val="de-DE"/>
        </w:rPr>
        <w:tab/>
      </w:r>
      <w:hyperlink r:id="rId16" w:history="1">
        <w:r w:rsidRPr="00A83D65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A83D65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A83D65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A83D65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="00AA0C12" w:rsidRPr="00A83D65">
        <w:rPr>
          <w:rFonts w:ascii="Verdana" w:hAnsi="Verdana"/>
          <w:sz w:val="20"/>
          <w:szCs w:val="20"/>
          <w:lang w:val="de-DE"/>
        </w:rPr>
        <w:tab/>
      </w:r>
      <w:hyperlink r:id="rId17" w:history="1">
        <w:r w:rsidRPr="00A83D65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A83D65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A83D65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A83D65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="00AA0C12" w:rsidRPr="00A83D65">
        <w:rPr>
          <w:rFonts w:ascii="Verdana" w:hAnsi="Verdana"/>
          <w:sz w:val="20"/>
          <w:szCs w:val="20"/>
          <w:lang w:val="de-DE"/>
        </w:rPr>
        <w:tab/>
      </w:r>
      <w:hyperlink r:id="rId18" w:history="1">
        <w:r w:rsidRPr="00A83D65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A83D65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64B34" w:rsidRPr="00A83D65" w:rsidSect="00DD6FA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CEC" w:rsidRDefault="00A37CEC">
      <w:r>
        <w:separator/>
      </w:r>
    </w:p>
  </w:endnote>
  <w:endnote w:type="continuationSeparator" w:id="0">
    <w:p w:rsidR="00A37CEC" w:rsidRDefault="00A3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F" w:rsidRPr="00364E5A" w:rsidRDefault="00612F1F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="007C49D5"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="007C49D5"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EE19F3">
      <w:rPr>
        <w:rStyle w:val="Seitenzahl"/>
        <w:rFonts w:ascii="Verdana" w:hAnsi="Verdana" w:cs="Times New Roman"/>
        <w:noProof/>
        <w:sz w:val="18"/>
        <w:szCs w:val="18"/>
      </w:rPr>
      <w:t>2</w:t>
    </w:r>
    <w:r w:rsidR="007C49D5"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F" w:rsidRPr="00844445" w:rsidRDefault="00612F1F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612F1F" w:rsidRPr="00844445" w:rsidRDefault="00612F1F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612F1F" w:rsidRPr="00801950" w:rsidRDefault="00612F1F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CEC" w:rsidRDefault="00A37CEC">
      <w:r>
        <w:separator/>
      </w:r>
    </w:p>
  </w:footnote>
  <w:footnote w:type="continuationSeparator" w:id="0">
    <w:p w:rsidR="00A37CEC" w:rsidRDefault="00A37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F" w:rsidRDefault="00612F1F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612F1F" w:rsidRPr="00364E5A" w:rsidRDefault="00612F1F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1F" w:rsidRPr="00844445" w:rsidRDefault="00612F1F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612F1F" w:rsidRPr="006A458D" w:rsidRDefault="00612F1F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612F1F" w:rsidRPr="000B1A8F" w:rsidRDefault="00612F1F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612F1F" w:rsidRPr="006A458D" w:rsidRDefault="00612F1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612F1F" w:rsidRPr="006A458D" w:rsidRDefault="00612F1F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612F1F" w:rsidRDefault="00612F1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612F1F" w:rsidRPr="00C52C3D" w:rsidRDefault="00612F1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612F1F" w:rsidRPr="00C52C3D" w:rsidRDefault="00612F1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612F1F" w:rsidRPr="00C52C3D" w:rsidRDefault="00612F1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Mobil.: 0664 840-480-4</w:t>
    </w:r>
  </w:p>
  <w:p w:rsidR="00612F1F" w:rsidRPr="00C52C3D" w:rsidRDefault="00612F1F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40F3"/>
    <w:rsid w:val="000044AE"/>
    <w:rsid w:val="00004CB5"/>
    <w:rsid w:val="00006DD8"/>
    <w:rsid w:val="0001194A"/>
    <w:rsid w:val="0001756B"/>
    <w:rsid w:val="000203C5"/>
    <w:rsid w:val="00020E96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650C"/>
    <w:rsid w:val="00051811"/>
    <w:rsid w:val="00054C8E"/>
    <w:rsid w:val="00056BC8"/>
    <w:rsid w:val="00060151"/>
    <w:rsid w:val="000610EF"/>
    <w:rsid w:val="000669F0"/>
    <w:rsid w:val="000670A0"/>
    <w:rsid w:val="00067198"/>
    <w:rsid w:val="00071284"/>
    <w:rsid w:val="000723AE"/>
    <w:rsid w:val="00072490"/>
    <w:rsid w:val="000724DC"/>
    <w:rsid w:val="00073316"/>
    <w:rsid w:val="00073817"/>
    <w:rsid w:val="000743D9"/>
    <w:rsid w:val="00075FA0"/>
    <w:rsid w:val="00080209"/>
    <w:rsid w:val="0008789A"/>
    <w:rsid w:val="000909D0"/>
    <w:rsid w:val="0009158A"/>
    <w:rsid w:val="00091CB9"/>
    <w:rsid w:val="00092230"/>
    <w:rsid w:val="00094C8B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5EA0"/>
    <w:rsid w:val="000B69C5"/>
    <w:rsid w:val="000B6A97"/>
    <w:rsid w:val="000C27DE"/>
    <w:rsid w:val="000C47F1"/>
    <w:rsid w:val="000C6554"/>
    <w:rsid w:val="000D0C66"/>
    <w:rsid w:val="000D30EA"/>
    <w:rsid w:val="000D31AC"/>
    <w:rsid w:val="000D3EA1"/>
    <w:rsid w:val="000D5155"/>
    <w:rsid w:val="000D7C1D"/>
    <w:rsid w:val="000E018F"/>
    <w:rsid w:val="000E0796"/>
    <w:rsid w:val="000E3CB0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32E5"/>
    <w:rsid w:val="00100684"/>
    <w:rsid w:val="001028DC"/>
    <w:rsid w:val="00103641"/>
    <w:rsid w:val="001037FE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582A"/>
    <w:rsid w:val="00130209"/>
    <w:rsid w:val="00130FE5"/>
    <w:rsid w:val="001315E3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90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6B20"/>
    <w:rsid w:val="001C169E"/>
    <w:rsid w:val="001C3193"/>
    <w:rsid w:val="001C3E4E"/>
    <w:rsid w:val="001C6F3D"/>
    <w:rsid w:val="001C7A04"/>
    <w:rsid w:val="001D1E1A"/>
    <w:rsid w:val="001D2AC6"/>
    <w:rsid w:val="001D54CD"/>
    <w:rsid w:val="001D5CE8"/>
    <w:rsid w:val="001D6326"/>
    <w:rsid w:val="001D6839"/>
    <w:rsid w:val="001D7636"/>
    <w:rsid w:val="001E073B"/>
    <w:rsid w:val="001E2C4D"/>
    <w:rsid w:val="001E3D6A"/>
    <w:rsid w:val="001E4914"/>
    <w:rsid w:val="001E51E3"/>
    <w:rsid w:val="001E6594"/>
    <w:rsid w:val="001E6655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D67"/>
    <w:rsid w:val="00214695"/>
    <w:rsid w:val="002157CF"/>
    <w:rsid w:val="00217608"/>
    <w:rsid w:val="0022022F"/>
    <w:rsid w:val="002207B5"/>
    <w:rsid w:val="00220B0C"/>
    <w:rsid w:val="002214EB"/>
    <w:rsid w:val="00224DF1"/>
    <w:rsid w:val="00225C4A"/>
    <w:rsid w:val="002260B7"/>
    <w:rsid w:val="0022673C"/>
    <w:rsid w:val="00227637"/>
    <w:rsid w:val="002312A7"/>
    <w:rsid w:val="00234707"/>
    <w:rsid w:val="00236F28"/>
    <w:rsid w:val="00237742"/>
    <w:rsid w:val="00243BA6"/>
    <w:rsid w:val="00243BDB"/>
    <w:rsid w:val="00244323"/>
    <w:rsid w:val="00246EC5"/>
    <w:rsid w:val="00250EE8"/>
    <w:rsid w:val="00251AA0"/>
    <w:rsid w:val="0025299A"/>
    <w:rsid w:val="00253256"/>
    <w:rsid w:val="00254A7F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32F3"/>
    <w:rsid w:val="00284BBE"/>
    <w:rsid w:val="00285E00"/>
    <w:rsid w:val="00285E6B"/>
    <w:rsid w:val="00286583"/>
    <w:rsid w:val="00286FEF"/>
    <w:rsid w:val="00290950"/>
    <w:rsid w:val="0029305A"/>
    <w:rsid w:val="00293E30"/>
    <w:rsid w:val="00296ECA"/>
    <w:rsid w:val="002979C0"/>
    <w:rsid w:val="002A053F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7010"/>
    <w:rsid w:val="002D1474"/>
    <w:rsid w:val="002D1859"/>
    <w:rsid w:val="002D4D12"/>
    <w:rsid w:val="002D50E7"/>
    <w:rsid w:val="002D71AA"/>
    <w:rsid w:val="002E11B2"/>
    <w:rsid w:val="002E2746"/>
    <w:rsid w:val="002E3EF8"/>
    <w:rsid w:val="002E43B3"/>
    <w:rsid w:val="002E59F1"/>
    <w:rsid w:val="002E6537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42E6"/>
    <w:rsid w:val="00316415"/>
    <w:rsid w:val="0031718F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44878"/>
    <w:rsid w:val="0034599E"/>
    <w:rsid w:val="003468C8"/>
    <w:rsid w:val="00347B2E"/>
    <w:rsid w:val="003509FA"/>
    <w:rsid w:val="0035271C"/>
    <w:rsid w:val="003537CC"/>
    <w:rsid w:val="003573A2"/>
    <w:rsid w:val="00360353"/>
    <w:rsid w:val="0036087D"/>
    <w:rsid w:val="00361DC9"/>
    <w:rsid w:val="00364A8C"/>
    <w:rsid w:val="00364E5A"/>
    <w:rsid w:val="0036556F"/>
    <w:rsid w:val="00366658"/>
    <w:rsid w:val="00366A21"/>
    <w:rsid w:val="003727DF"/>
    <w:rsid w:val="003731EB"/>
    <w:rsid w:val="0037343B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7A46"/>
    <w:rsid w:val="003A1B0B"/>
    <w:rsid w:val="003A215A"/>
    <w:rsid w:val="003A3A23"/>
    <w:rsid w:val="003A3E94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C76"/>
    <w:rsid w:val="003C012A"/>
    <w:rsid w:val="003C6792"/>
    <w:rsid w:val="003D0F83"/>
    <w:rsid w:val="003D241C"/>
    <w:rsid w:val="003D2980"/>
    <w:rsid w:val="003D4280"/>
    <w:rsid w:val="003D4B9A"/>
    <w:rsid w:val="003D6584"/>
    <w:rsid w:val="003D7401"/>
    <w:rsid w:val="003E0B0F"/>
    <w:rsid w:val="003E5F28"/>
    <w:rsid w:val="003E6D44"/>
    <w:rsid w:val="003F3E23"/>
    <w:rsid w:val="003F5378"/>
    <w:rsid w:val="00400CC0"/>
    <w:rsid w:val="00402393"/>
    <w:rsid w:val="00405A0C"/>
    <w:rsid w:val="004122FF"/>
    <w:rsid w:val="00412E53"/>
    <w:rsid w:val="004137C0"/>
    <w:rsid w:val="00416CD5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3171"/>
    <w:rsid w:val="00454634"/>
    <w:rsid w:val="0045577E"/>
    <w:rsid w:val="004559A3"/>
    <w:rsid w:val="00463A2B"/>
    <w:rsid w:val="004646D8"/>
    <w:rsid w:val="00464982"/>
    <w:rsid w:val="00467A84"/>
    <w:rsid w:val="00474C1B"/>
    <w:rsid w:val="004750AF"/>
    <w:rsid w:val="00475359"/>
    <w:rsid w:val="00477AED"/>
    <w:rsid w:val="00477CF5"/>
    <w:rsid w:val="0048345B"/>
    <w:rsid w:val="00484F08"/>
    <w:rsid w:val="00485A0C"/>
    <w:rsid w:val="00487747"/>
    <w:rsid w:val="004908CD"/>
    <w:rsid w:val="00491563"/>
    <w:rsid w:val="0049207E"/>
    <w:rsid w:val="004949AC"/>
    <w:rsid w:val="0049514D"/>
    <w:rsid w:val="0049638C"/>
    <w:rsid w:val="004964CB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35E7"/>
    <w:rsid w:val="004B3E04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319F"/>
    <w:rsid w:val="004D3803"/>
    <w:rsid w:val="004E00B7"/>
    <w:rsid w:val="004E1ADE"/>
    <w:rsid w:val="004E1D20"/>
    <w:rsid w:val="004F092B"/>
    <w:rsid w:val="004F36DA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44CF"/>
    <w:rsid w:val="00524777"/>
    <w:rsid w:val="00525D70"/>
    <w:rsid w:val="005303C9"/>
    <w:rsid w:val="00530D66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4163"/>
    <w:rsid w:val="005B477B"/>
    <w:rsid w:val="005C484F"/>
    <w:rsid w:val="005C4E01"/>
    <w:rsid w:val="005C4ECA"/>
    <w:rsid w:val="005C4EDF"/>
    <w:rsid w:val="005C529D"/>
    <w:rsid w:val="005C6ADD"/>
    <w:rsid w:val="005D224B"/>
    <w:rsid w:val="005D4A7A"/>
    <w:rsid w:val="005D5C5A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606178"/>
    <w:rsid w:val="00606DE4"/>
    <w:rsid w:val="00606FF1"/>
    <w:rsid w:val="00612053"/>
    <w:rsid w:val="00612C4F"/>
    <w:rsid w:val="00612F1F"/>
    <w:rsid w:val="00613FAE"/>
    <w:rsid w:val="006150E7"/>
    <w:rsid w:val="006158C2"/>
    <w:rsid w:val="00616B54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47B74"/>
    <w:rsid w:val="00650F8F"/>
    <w:rsid w:val="00651BED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AAF"/>
    <w:rsid w:val="006A6479"/>
    <w:rsid w:val="006B24CD"/>
    <w:rsid w:val="006B3881"/>
    <w:rsid w:val="006B484C"/>
    <w:rsid w:val="006C1904"/>
    <w:rsid w:val="006C21DB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57B0"/>
    <w:rsid w:val="006E602A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A7B"/>
    <w:rsid w:val="00723DB4"/>
    <w:rsid w:val="00725707"/>
    <w:rsid w:val="007267EC"/>
    <w:rsid w:val="007267F1"/>
    <w:rsid w:val="007306BD"/>
    <w:rsid w:val="0073211B"/>
    <w:rsid w:val="00732614"/>
    <w:rsid w:val="0073368A"/>
    <w:rsid w:val="00733737"/>
    <w:rsid w:val="007353F7"/>
    <w:rsid w:val="00735D14"/>
    <w:rsid w:val="00736EB4"/>
    <w:rsid w:val="00737C06"/>
    <w:rsid w:val="0074058B"/>
    <w:rsid w:val="00741372"/>
    <w:rsid w:val="007417F3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60B3F"/>
    <w:rsid w:val="00762C0C"/>
    <w:rsid w:val="00763560"/>
    <w:rsid w:val="00765B8A"/>
    <w:rsid w:val="00766413"/>
    <w:rsid w:val="007702E1"/>
    <w:rsid w:val="007737AE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5F72"/>
    <w:rsid w:val="007D6416"/>
    <w:rsid w:val="007E0974"/>
    <w:rsid w:val="007E7FC7"/>
    <w:rsid w:val="007F3282"/>
    <w:rsid w:val="007F4205"/>
    <w:rsid w:val="007F48A3"/>
    <w:rsid w:val="008007AF"/>
    <w:rsid w:val="00801950"/>
    <w:rsid w:val="00805970"/>
    <w:rsid w:val="00807D81"/>
    <w:rsid w:val="008107CA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3510"/>
    <w:rsid w:val="008341FE"/>
    <w:rsid w:val="00841081"/>
    <w:rsid w:val="008412FD"/>
    <w:rsid w:val="00841430"/>
    <w:rsid w:val="008417EF"/>
    <w:rsid w:val="00844445"/>
    <w:rsid w:val="008459F6"/>
    <w:rsid w:val="00845E58"/>
    <w:rsid w:val="00846B7B"/>
    <w:rsid w:val="008514E3"/>
    <w:rsid w:val="00853B7B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5655"/>
    <w:rsid w:val="00885E65"/>
    <w:rsid w:val="00886661"/>
    <w:rsid w:val="0089630D"/>
    <w:rsid w:val="008A035D"/>
    <w:rsid w:val="008A19A8"/>
    <w:rsid w:val="008A23DC"/>
    <w:rsid w:val="008A31FD"/>
    <w:rsid w:val="008A514E"/>
    <w:rsid w:val="008A7EBA"/>
    <w:rsid w:val="008B14F6"/>
    <w:rsid w:val="008B15B7"/>
    <w:rsid w:val="008B219F"/>
    <w:rsid w:val="008B4A91"/>
    <w:rsid w:val="008B7F33"/>
    <w:rsid w:val="008C66C8"/>
    <w:rsid w:val="008C6DAC"/>
    <w:rsid w:val="008D0ACA"/>
    <w:rsid w:val="008D3DE1"/>
    <w:rsid w:val="008D41B5"/>
    <w:rsid w:val="008D4A1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1C19"/>
    <w:rsid w:val="008F2707"/>
    <w:rsid w:val="008F30C2"/>
    <w:rsid w:val="008F4A42"/>
    <w:rsid w:val="008F4D84"/>
    <w:rsid w:val="008F6068"/>
    <w:rsid w:val="008F6231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ED8"/>
    <w:rsid w:val="0094631F"/>
    <w:rsid w:val="009477F9"/>
    <w:rsid w:val="00950B52"/>
    <w:rsid w:val="00950CEA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393"/>
    <w:rsid w:val="00962690"/>
    <w:rsid w:val="00962D00"/>
    <w:rsid w:val="009641AA"/>
    <w:rsid w:val="00964CC7"/>
    <w:rsid w:val="00965894"/>
    <w:rsid w:val="00966BD7"/>
    <w:rsid w:val="00966F57"/>
    <w:rsid w:val="00977633"/>
    <w:rsid w:val="00980107"/>
    <w:rsid w:val="00980C91"/>
    <w:rsid w:val="00981ED8"/>
    <w:rsid w:val="00982A3E"/>
    <w:rsid w:val="0099233D"/>
    <w:rsid w:val="00993C26"/>
    <w:rsid w:val="00993ED3"/>
    <w:rsid w:val="009941A8"/>
    <w:rsid w:val="009954B8"/>
    <w:rsid w:val="009A0323"/>
    <w:rsid w:val="009A2939"/>
    <w:rsid w:val="009A2F44"/>
    <w:rsid w:val="009B074C"/>
    <w:rsid w:val="009B0FFF"/>
    <w:rsid w:val="009B23D3"/>
    <w:rsid w:val="009B43BD"/>
    <w:rsid w:val="009B659D"/>
    <w:rsid w:val="009C0327"/>
    <w:rsid w:val="009C1279"/>
    <w:rsid w:val="009C35E1"/>
    <w:rsid w:val="009C4815"/>
    <w:rsid w:val="009C4F89"/>
    <w:rsid w:val="009C5641"/>
    <w:rsid w:val="009C67EB"/>
    <w:rsid w:val="009C77BF"/>
    <w:rsid w:val="009D1A82"/>
    <w:rsid w:val="009D2B9D"/>
    <w:rsid w:val="009D4412"/>
    <w:rsid w:val="009D793A"/>
    <w:rsid w:val="009E028C"/>
    <w:rsid w:val="009E07A4"/>
    <w:rsid w:val="009E2085"/>
    <w:rsid w:val="009E25E2"/>
    <w:rsid w:val="009E4B1F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11BB6"/>
    <w:rsid w:val="00A13785"/>
    <w:rsid w:val="00A14A78"/>
    <w:rsid w:val="00A15214"/>
    <w:rsid w:val="00A1774B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7CEC"/>
    <w:rsid w:val="00A4034A"/>
    <w:rsid w:val="00A40649"/>
    <w:rsid w:val="00A40B95"/>
    <w:rsid w:val="00A422DB"/>
    <w:rsid w:val="00A429DF"/>
    <w:rsid w:val="00A45203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23E4"/>
    <w:rsid w:val="00A7511E"/>
    <w:rsid w:val="00A7558F"/>
    <w:rsid w:val="00A763A9"/>
    <w:rsid w:val="00A769C6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E9F"/>
    <w:rsid w:val="00A954D2"/>
    <w:rsid w:val="00A95E7E"/>
    <w:rsid w:val="00AA0C12"/>
    <w:rsid w:val="00AA16C9"/>
    <w:rsid w:val="00AA2178"/>
    <w:rsid w:val="00AA488B"/>
    <w:rsid w:val="00AA4E75"/>
    <w:rsid w:val="00AA54C2"/>
    <w:rsid w:val="00AA578E"/>
    <w:rsid w:val="00AB29AD"/>
    <w:rsid w:val="00AB3585"/>
    <w:rsid w:val="00AB4986"/>
    <w:rsid w:val="00AB577D"/>
    <w:rsid w:val="00AB68BA"/>
    <w:rsid w:val="00AB7BF9"/>
    <w:rsid w:val="00AC030C"/>
    <w:rsid w:val="00AC4E3E"/>
    <w:rsid w:val="00AC5D25"/>
    <w:rsid w:val="00AC6BD6"/>
    <w:rsid w:val="00AD41A8"/>
    <w:rsid w:val="00AD4F3B"/>
    <w:rsid w:val="00AD5C39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3CA5"/>
    <w:rsid w:val="00AF3E52"/>
    <w:rsid w:val="00AF40F7"/>
    <w:rsid w:val="00AF4F70"/>
    <w:rsid w:val="00B00E66"/>
    <w:rsid w:val="00B01FCD"/>
    <w:rsid w:val="00B02F5B"/>
    <w:rsid w:val="00B10BB9"/>
    <w:rsid w:val="00B154AC"/>
    <w:rsid w:val="00B169F7"/>
    <w:rsid w:val="00B233FD"/>
    <w:rsid w:val="00B24427"/>
    <w:rsid w:val="00B24E38"/>
    <w:rsid w:val="00B24EE7"/>
    <w:rsid w:val="00B25977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60B"/>
    <w:rsid w:val="00B77C73"/>
    <w:rsid w:val="00B842D0"/>
    <w:rsid w:val="00B8643A"/>
    <w:rsid w:val="00B870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2829"/>
    <w:rsid w:val="00BB4E73"/>
    <w:rsid w:val="00BB57BD"/>
    <w:rsid w:val="00BC109C"/>
    <w:rsid w:val="00BC22B1"/>
    <w:rsid w:val="00BC41AC"/>
    <w:rsid w:val="00BC5856"/>
    <w:rsid w:val="00BC61F6"/>
    <w:rsid w:val="00BD04CF"/>
    <w:rsid w:val="00BD137C"/>
    <w:rsid w:val="00BD318D"/>
    <w:rsid w:val="00BD34B0"/>
    <w:rsid w:val="00BD3B86"/>
    <w:rsid w:val="00BD3FF2"/>
    <w:rsid w:val="00BD72E5"/>
    <w:rsid w:val="00BE1D50"/>
    <w:rsid w:val="00BE31E1"/>
    <w:rsid w:val="00BE33C5"/>
    <w:rsid w:val="00BE4345"/>
    <w:rsid w:val="00BE5772"/>
    <w:rsid w:val="00BE5EDF"/>
    <w:rsid w:val="00BE763C"/>
    <w:rsid w:val="00BF48A1"/>
    <w:rsid w:val="00BF4ECC"/>
    <w:rsid w:val="00BF5492"/>
    <w:rsid w:val="00BF61D1"/>
    <w:rsid w:val="00BF6ED6"/>
    <w:rsid w:val="00BF73AD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4F"/>
    <w:rsid w:val="00C15472"/>
    <w:rsid w:val="00C1607D"/>
    <w:rsid w:val="00C168D4"/>
    <w:rsid w:val="00C17EF9"/>
    <w:rsid w:val="00C222BE"/>
    <w:rsid w:val="00C23336"/>
    <w:rsid w:val="00C306F2"/>
    <w:rsid w:val="00C31DE7"/>
    <w:rsid w:val="00C34256"/>
    <w:rsid w:val="00C35BB9"/>
    <w:rsid w:val="00C43DCE"/>
    <w:rsid w:val="00C44820"/>
    <w:rsid w:val="00C50FA3"/>
    <w:rsid w:val="00C515D9"/>
    <w:rsid w:val="00C520C2"/>
    <w:rsid w:val="00C52C3D"/>
    <w:rsid w:val="00C53A00"/>
    <w:rsid w:val="00C544A7"/>
    <w:rsid w:val="00C5588F"/>
    <w:rsid w:val="00C56E90"/>
    <w:rsid w:val="00C57818"/>
    <w:rsid w:val="00C617B2"/>
    <w:rsid w:val="00C63204"/>
    <w:rsid w:val="00C657EA"/>
    <w:rsid w:val="00C65BEF"/>
    <w:rsid w:val="00C675A1"/>
    <w:rsid w:val="00C67C6F"/>
    <w:rsid w:val="00C72F67"/>
    <w:rsid w:val="00C73014"/>
    <w:rsid w:val="00C73E40"/>
    <w:rsid w:val="00C74B28"/>
    <w:rsid w:val="00C74BD2"/>
    <w:rsid w:val="00C75AC7"/>
    <w:rsid w:val="00C75BBA"/>
    <w:rsid w:val="00C75EEC"/>
    <w:rsid w:val="00C75FE3"/>
    <w:rsid w:val="00C76497"/>
    <w:rsid w:val="00C7676E"/>
    <w:rsid w:val="00C80436"/>
    <w:rsid w:val="00C8193C"/>
    <w:rsid w:val="00C82B28"/>
    <w:rsid w:val="00C8504D"/>
    <w:rsid w:val="00C851F5"/>
    <w:rsid w:val="00C8558A"/>
    <w:rsid w:val="00C860D2"/>
    <w:rsid w:val="00C87CA3"/>
    <w:rsid w:val="00C87F42"/>
    <w:rsid w:val="00C91E73"/>
    <w:rsid w:val="00C945C1"/>
    <w:rsid w:val="00C946DF"/>
    <w:rsid w:val="00C95EEF"/>
    <w:rsid w:val="00C967F5"/>
    <w:rsid w:val="00C97B29"/>
    <w:rsid w:val="00CA0DA8"/>
    <w:rsid w:val="00CA5FDF"/>
    <w:rsid w:val="00CA6CF6"/>
    <w:rsid w:val="00CA75E2"/>
    <w:rsid w:val="00CB1062"/>
    <w:rsid w:val="00CB2508"/>
    <w:rsid w:val="00CB2DE4"/>
    <w:rsid w:val="00CB522D"/>
    <w:rsid w:val="00CB673D"/>
    <w:rsid w:val="00CB767D"/>
    <w:rsid w:val="00CC016E"/>
    <w:rsid w:val="00CC14F0"/>
    <w:rsid w:val="00CC153C"/>
    <w:rsid w:val="00CC3A00"/>
    <w:rsid w:val="00CC5D75"/>
    <w:rsid w:val="00CC6D67"/>
    <w:rsid w:val="00CC7898"/>
    <w:rsid w:val="00CD0608"/>
    <w:rsid w:val="00CD0FCE"/>
    <w:rsid w:val="00CD148B"/>
    <w:rsid w:val="00CD1861"/>
    <w:rsid w:val="00CD1DE7"/>
    <w:rsid w:val="00CD3CA0"/>
    <w:rsid w:val="00CD4AF6"/>
    <w:rsid w:val="00CD688C"/>
    <w:rsid w:val="00CD76D6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1EDE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7119"/>
    <w:rsid w:val="00D33569"/>
    <w:rsid w:val="00D33AFB"/>
    <w:rsid w:val="00D352F0"/>
    <w:rsid w:val="00D435D4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4BEA"/>
    <w:rsid w:val="00D64C90"/>
    <w:rsid w:val="00D706AA"/>
    <w:rsid w:val="00D712FD"/>
    <w:rsid w:val="00D71DAA"/>
    <w:rsid w:val="00D73E11"/>
    <w:rsid w:val="00D75E53"/>
    <w:rsid w:val="00D835CD"/>
    <w:rsid w:val="00D900F5"/>
    <w:rsid w:val="00D92C3B"/>
    <w:rsid w:val="00D95292"/>
    <w:rsid w:val="00D9710E"/>
    <w:rsid w:val="00D9792B"/>
    <w:rsid w:val="00DA030C"/>
    <w:rsid w:val="00DA08CE"/>
    <w:rsid w:val="00DA1437"/>
    <w:rsid w:val="00DA20A4"/>
    <w:rsid w:val="00DA2697"/>
    <w:rsid w:val="00DA3061"/>
    <w:rsid w:val="00DA3FFB"/>
    <w:rsid w:val="00DA55D3"/>
    <w:rsid w:val="00DA67B9"/>
    <w:rsid w:val="00DA70DB"/>
    <w:rsid w:val="00DB057F"/>
    <w:rsid w:val="00DB0610"/>
    <w:rsid w:val="00DB10DB"/>
    <w:rsid w:val="00DB41B4"/>
    <w:rsid w:val="00DB5DDC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E3990"/>
    <w:rsid w:val="00DE5473"/>
    <w:rsid w:val="00DE5DDA"/>
    <w:rsid w:val="00DE706D"/>
    <w:rsid w:val="00DF0EE4"/>
    <w:rsid w:val="00DF1200"/>
    <w:rsid w:val="00DF431F"/>
    <w:rsid w:val="00DF4AFD"/>
    <w:rsid w:val="00DF5904"/>
    <w:rsid w:val="00E0001E"/>
    <w:rsid w:val="00E00E77"/>
    <w:rsid w:val="00E015F5"/>
    <w:rsid w:val="00E03878"/>
    <w:rsid w:val="00E03A39"/>
    <w:rsid w:val="00E03A3B"/>
    <w:rsid w:val="00E04B16"/>
    <w:rsid w:val="00E04CA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41596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50AE6"/>
    <w:rsid w:val="00E5376D"/>
    <w:rsid w:val="00E557C6"/>
    <w:rsid w:val="00E57AD9"/>
    <w:rsid w:val="00E6124F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13E"/>
    <w:rsid w:val="00EA6F5B"/>
    <w:rsid w:val="00EA75D3"/>
    <w:rsid w:val="00EB0885"/>
    <w:rsid w:val="00EB320A"/>
    <w:rsid w:val="00EB6D20"/>
    <w:rsid w:val="00EB6F90"/>
    <w:rsid w:val="00EB756F"/>
    <w:rsid w:val="00EC0845"/>
    <w:rsid w:val="00EC0A04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6598"/>
    <w:rsid w:val="00EE7C37"/>
    <w:rsid w:val="00EE7CFC"/>
    <w:rsid w:val="00EF1C36"/>
    <w:rsid w:val="00EF2073"/>
    <w:rsid w:val="00EF26AF"/>
    <w:rsid w:val="00EF2B6E"/>
    <w:rsid w:val="00EF3535"/>
    <w:rsid w:val="00F00290"/>
    <w:rsid w:val="00F00E92"/>
    <w:rsid w:val="00F03C42"/>
    <w:rsid w:val="00F06906"/>
    <w:rsid w:val="00F06DB9"/>
    <w:rsid w:val="00F11594"/>
    <w:rsid w:val="00F15DAA"/>
    <w:rsid w:val="00F17756"/>
    <w:rsid w:val="00F22624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5377"/>
    <w:rsid w:val="00F45F3A"/>
    <w:rsid w:val="00F5008C"/>
    <w:rsid w:val="00F51411"/>
    <w:rsid w:val="00F5257A"/>
    <w:rsid w:val="00F53E7F"/>
    <w:rsid w:val="00F541B9"/>
    <w:rsid w:val="00F55C03"/>
    <w:rsid w:val="00F57F8C"/>
    <w:rsid w:val="00F60E1B"/>
    <w:rsid w:val="00F61624"/>
    <w:rsid w:val="00F634F0"/>
    <w:rsid w:val="00F6621D"/>
    <w:rsid w:val="00F71A58"/>
    <w:rsid w:val="00F75017"/>
    <w:rsid w:val="00F75FE1"/>
    <w:rsid w:val="00F81F52"/>
    <w:rsid w:val="00F85318"/>
    <w:rsid w:val="00F8600B"/>
    <w:rsid w:val="00F862CA"/>
    <w:rsid w:val="00F86A5A"/>
    <w:rsid w:val="00F905B9"/>
    <w:rsid w:val="00F91030"/>
    <w:rsid w:val="00F91523"/>
    <w:rsid w:val="00F91B2A"/>
    <w:rsid w:val="00F91E46"/>
    <w:rsid w:val="00F926B1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484F"/>
    <w:rsid w:val="00FB4BD4"/>
    <w:rsid w:val="00FB7C6A"/>
    <w:rsid w:val="00FB7CFD"/>
    <w:rsid w:val="00FC0223"/>
    <w:rsid w:val="00FC2CFE"/>
    <w:rsid w:val="00FC58C7"/>
    <w:rsid w:val="00FC67AA"/>
    <w:rsid w:val="00FC6B49"/>
    <w:rsid w:val="00FC7010"/>
    <w:rsid w:val="00FC7D3F"/>
    <w:rsid w:val="00FD0511"/>
    <w:rsid w:val="00FD40CD"/>
    <w:rsid w:val="00FD4D1A"/>
    <w:rsid w:val="00FD5574"/>
    <w:rsid w:val="00FE1592"/>
    <w:rsid w:val="00FE261B"/>
    <w:rsid w:val="00FE27CF"/>
    <w:rsid w:val="00FE354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">
    <w:name w:val="E-MailFormatvorlage361"/>
    <w:aliases w:val="E-MailFormatvorlage361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s.fide.com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fide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chachbundesliga.de" TargetMode="External"/><Relationship Id="rId17" Type="http://schemas.openxmlformats.org/officeDocument/2006/relationships/hyperlink" Target="http://www.europeches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s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s.at/spielbetrieb/1-bundeslig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tyria.chess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ess-results.com/Tnr45941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aix2011.com/Default.aspx?lg=UK" TargetMode="External"/><Relationship Id="rId14" Type="http://schemas.openxmlformats.org/officeDocument/2006/relationships/hyperlink" Target="http://chess-results.com/Download/Kalender/2011_05_24_110503_schachfreunde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5C0B-0594-46A3-81E6-8635DE35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7744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3</cp:revision>
  <cp:lastPrinted>2011-04-12T19:51:00Z</cp:lastPrinted>
  <dcterms:created xsi:type="dcterms:W3CDTF">2011-05-02T14:10:00Z</dcterms:created>
  <dcterms:modified xsi:type="dcterms:W3CDTF">2011-05-02T14:37:00Z</dcterms:modified>
</cp:coreProperties>
</file>